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E1A99" w:rsidRPr="00512BE5" w:rsidRDefault="00DE1A99" w:rsidP="00512BE5">
      <w:pPr>
        <w:pStyle w:val="Sinespaciado"/>
        <w:spacing w:line="276" w:lineRule="auto"/>
        <w:ind w:firstLine="720"/>
        <w:jc w:val="both"/>
        <w:rPr>
          <w:rFonts w:ascii="Arial" w:hAnsi="Arial" w:cs="Arial"/>
          <w:sz w:val="24"/>
          <w:szCs w:val="24"/>
        </w:rPr>
      </w:pPr>
    </w:p>
    <w:p w:rsidR="00DE1A99" w:rsidRDefault="00DE1A99" w:rsidP="00512BE5">
      <w:pPr>
        <w:tabs>
          <w:tab w:val="left" w:pos="567"/>
        </w:tabs>
        <w:spacing w:after="0"/>
        <w:jc w:val="both"/>
        <w:rPr>
          <w:rFonts w:ascii="Arial" w:hAnsi="Arial" w:cs="Arial"/>
          <w:b/>
          <w:sz w:val="24"/>
          <w:szCs w:val="24"/>
        </w:rPr>
      </w:pPr>
      <w:r w:rsidRPr="00512BE5">
        <w:rPr>
          <w:rFonts w:ascii="Arial" w:hAnsi="Arial" w:cs="Arial"/>
          <w:b/>
          <w:sz w:val="24"/>
          <w:szCs w:val="24"/>
        </w:rPr>
        <w:t>CONTROL DE RESPONSABLES</w:t>
      </w:r>
    </w:p>
    <w:p w:rsidR="006044D4" w:rsidRPr="00512BE5" w:rsidRDefault="006044D4" w:rsidP="00512BE5">
      <w:pPr>
        <w:tabs>
          <w:tab w:val="left" w:pos="567"/>
        </w:tabs>
        <w:spacing w:after="0"/>
        <w:jc w:val="both"/>
        <w:rPr>
          <w:rFonts w:ascii="Arial" w:hAnsi="Arial" w:cs="Arial"/>
          <w:b/>
          <w:sz w:val="24"/>
          <w:szCs w:val="24"/>
        </w:rPr>
      </w:pPr>
      <w:bookmarkStart w:id="0" w:name="_GoBack"/>
      <w:bookmarkEnd w:id="0"/>
    </w:p>
    <w:tbl>
      <w:tblPr>
        <w:tblStyle w:val="TableNormal"/>
        <w:tblpPr w:leftFromText="141" w:rightFromText="141" w:vertAnchor="text" w:horzAnchor="margin" w:tblpXSpec="center" w:tblpY="119"/>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25"/>
        <w:gridCol w:w="2975"/>
        <w:gridCol w:w="2807"/>
        <w:gridCol w:w="2455"/>
      </w:tblGrid>
      <w:tr w:rsidR="00DE1A99" w:rsidRPr="006044D4" w:rsidTr="006044D4">
        <w:trPr>
          <w:trHeight w:val="417"/>
        </w:trPr>
        <w:tc>
          <w:tcPr>
            <w:tcW w:w="866" w:type="pct"/>
            <w:tcBorders>
              <w:bottom w:val="single" w:sz="4" w:space="0" w:color="auto"/>
            </w:tcBorders>
            <w:shd w:val="clear" w:color="auto" w:fill="95B3D7"/>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p>
        </w:tc>
        <w:tc>
          <w:tcPr>
            <w:tcW w:w="1493" w:type="pct"/>
            <w:shd w:val="clear" w:color="auto" w:fill="95B3D7"/>
            <w:vAlign w:val="center"/>
          </w:tcPr>
          <w:p w:rsidR="00DE1A99" w:rsidRPr="006044D4" w:rsidRDefault="00DE1A99" w:rsidP="006044D4">
            <w:pPr>
              <w:tabs>
                <w:tab w:val="left" w:pos="567"/>
              </w:tabs>
              <w:spacing w:line="276" w:lineRule="auto"/>
              <w:jc w:val="center"/>
              <w:rPr>
                <w:rFonts w:ascii="Arial" w:hAnsi="Arial" w:cs="Arial"/>
                <w:b/>
                <w:sz w:val="20"/>
                <w:szCs w:val="24"/>
                <w:lang w:val="es-CO"/>
              </w:rPr>
            </w:pPr>
            <w:r w:rsidRPr="006044D4">
              <w:rPr>
                <w:rFonts w:ascii="Arial" w:hAnsi="Arial" w:cs="Arial"/>
                <w:b/>
                <w:sz w:val="20"/>
                <w:szCs w:val="24"/>
                <w:lang w:val="es-CO"/>
              </w:rPr>
              <w:t>ELABORÓ</w:t>
            </w:r>
          </w:p>
        </w:tc>
        <w:tc>
          <w:tcPr>
            <w:tcW w:w="1409" w:type="pct"/>
            <w:shd w:val="clear" w:color="auto" w:fill="95B3D7"/>
            <w:vAlign w:val="center"/>
          </w:tcPr>
          <w:p w:rsidR="00DE1A99" w:rsidRPr="006044D4" w:rsidRDefault="00DE1A99" w:rsidP="006044D4">
            <w:pPr>
              <w:tabs>
                <w:tab w:val="left" w:pos="567"/>
              </w:tabs>
              <w:spacing w:line="276" w:lineRule="auto"/>
              <w:jc w:val="center"/>
              <w:rPr>
                <w:rFonts w:ascii="Arial" w:hAnsi="Arial" w:cs="Arial"/>
                <w:b/>
                <w:sz w:val="20"/>
                <w:szCs w:val="24"/>
                <w:lang w:val="es-CO"/>
              </w:rPr>
            </w:pPr>
            <w:r w:rsidRPr="006044D4">
              <w:rPr>
                <w:rFonts w:ascii="Arial" w:hAnsi="Arial" w:cs="Arial"/>
                <w:b/>
                <w:sz w:val="20"/>
                <w:szCs w:val="24"/>
                <w:lang w:val="es-CO"/>
              </w:rPr>
              <w:t>REVISÓ</w:t>
            </w:r>
          </w:p>
        </w:tc>
        <w:tc>
          <w:tcPr>
            <w:tcW w:w="1232" w:type="pct"/>
            <w:shd w:val="clear" w:color="auto" w:fill="95B3D7"/>
            <w:vAlign w:val="center"/>
          </w:tcPr>
          <w:p w:rsidR="00DE1A99" w:rsidRPr="006044D4" w:rsidRDefault="00DE1A99" w:rsidP="006044D4">
            <w:pPr>
              <w:tabs>
                <w:tab w:val="left" w:pos="567"/>
              </w:tabs>
              <w:spacing w:line="276" w:lineRule="auto"/>
              <w:jc w:val="center"/>
              <w:rPr>
                <w:rFonts w:ascii="Arial" w:hAnsi="Arial" w:cs="Arial"/>
                <w:b/>
                <w:sz w:val="20"/>
                <w:szCs w:val="24"/>
                <w:lang w:val="es-CO"/>
              </w:rPr>
            </w:pPr>
            <w:r w:rsidRPr="006044D4">
              <w:rPr>
                <w:rFonts w:ascii="Arial" w:hAnsi="Arial" w:cs="Arial"/>
                <w:b/>
                <w:sz w:val="20"/>
                <w:szCs w:val="24"/>
                <w:lang w:val="es-CO"/>
              </w:rPr>
              <w:t>APROBÓ</w:t>
            </w:r>
          </w:p>
        </w:tc>
      </w:tr>
      <w:tr w:rsidR="00DE1A99" w:rsidRPr="006044D4" w:rsidTr="006044D4">
        <w:trPr>
          <w:trHeight w:val="417"/>
        </w:trPr>
        <w:tc>
          <w:tcPr>
            <w:tcW w:w="866" w:type="pct"/>
            <w:vAlign w:val="center"/>
          </w:tcPr>
          <w:p w:rsidR="00DE1A99" w:rsidRPr="006044D4" w:rsidRDefault="00DE1A99" w:rsidP="006044D4">
            <w:pPr>
              <w:tabs>
                <w:tab w:val="left" w:pos="567"/>
              </w:tabs>
              <w:spacing w:line="276" w:lineRule="auto"/>
              <w:jc w:val="center"/>
              <w:rPr>
                <w:rFonts w:ascii="Arial" w:hAnsi="Arial" w:cs="Arial"/>
                <w:b/>
                <w:sz w:val="20"/>
                <w:szCs w:val="24"/>
                <w:lang w:val="es-CO"/>
              </w:rPr>
            </w:pPr>
            <w:r w:rsidRPr="006044D4">
              <w:rPr>
                <w:rFonts w:ascii="Arial" w:hAnsi="Arial" w:cs="Arial"/>
                <w:b/>
                <w:sz w:val="20"/>
                <w:szCs w:val="24"/>
                <w:lang w:val="es-CO"/>
              </w:rPr>
              <w:t>FECHA</w:t>
            </w:r>
          </w:p>
        </w:tc>
        <w:tc>
          <w:tcPr>
            <w:tcW w:w="1493" w:type="pct"/>
            <w:vAlign w:val="center"/>
          </w:tcPr>
          <w:p w:rsidR="00DE1A99" w:rsidRPr="006044D4" w:rsidRDefault="00707532" w:rsidP="00707532">
            <w:pPr>
              <w:tabs>
                <w:tab w:val="left" w:pos="567"/>
              </w:tabs>
              <w:spacing w:line="276" w:lineRule="auto"/>
              <w:jc w:val="center"/>
              <w:rPr>
                <w:rFonts w:ascii="Arial" w:hAnsi="Arial" w:cs="Arial"/>
                <w:sz w:val="20"/>
                <w:szCs w:val="24"/>
                <w:lang w:val="es-CO"/>
              </w:rPr>
            </w:pPr>
            <w:r>
              <w:rPr>
                <w:rFonts w:ascii="Arial" w:hAnsi="Arial" w:cs="Arial"/>
                <w:sz w:val="20"/>
                <w:szCs w:val="24"/>
                <w:lang w:val="es-CO"/>
              </w:rPr>
              <w:t>23</w:t>
            </w:r>
            <w:r w:rsidR="00DE1A99" w:rsidRPr="006044D4">
              <w:rPr>
                <w:rFonts w:ascii="Arial" w:hAnsi="Arial" w:cs="Arial"/>
                <w:sz w:val="20"/>
                <w:szCs w:val="24"/>
                <w:lang w:val="es-CO"/>
              </w:rPr>
              <w:t xml:space="preserve"> de </w:t>
            </w:r>
            <w:r>
              <w:rPr>
                <w:rFonts w:ascii="Arial" w:hAnsi="Arial" w:cs="Arial"/>
                <w:sz w:val="20"/>
                <w:szCs w:val="24"/>
                <w:lang w:val="es-CO"/>
              </w:rPr>
              <w:t>agosto</w:t>
            </w:r>
            <w:r w:rsidR="00DE1A99" w:rsidRPr="006044D4">
              <w:rPr>
                <w:rFonts w:ascii="Arial" w:hAnsi="Arial" w:cs="Arial"/>
                <w:sz w:val="20"/>
                <w:szCs w:val="24"/>
                <w:lang w:val="es-CO"/>
              </w:rPr>
              <w:t xml:space="preserve"> de 2021</w:t>
            </w:r>
          </w:p>
        </w:tc>
        <w:tc>
          <w:tcPr>
            <w:tcW w:w="1409" w:type="pct"/>
            <w:vAlign w:val="center"/>
          </w:tcPr>
          <w:p w:rsidR="00DE1A99" w:rsidRPr="006044D4" w:rsidRDefault="00707532" w:rsidP="00707532">
            <w:pPr>
              <w:tabs>
                <w:tab w:val="left" w:pos="567"/>
              </w:tabs>
              <w:spacing w:line="276" w:lineRule="auto"/>
              <w:jc w:val="center"/>
              <w:rPr>
                <w:rFonts w:ascii="Arial" w:hAnsi="Arial" w:cs="Arial"/>
                <w:sz w:val="20"/>
                <w:szCs w:val="24"/>
                <w:lang w:val="es-CO"/>
              </w:rPr>
            </w:pPr>
            <w:r>
              <w:rPr>
                <w:rFonts w:ascii="Arial" w:hAnsi="Arial" w:cs="Arial"/>
                <w:sz w:val="20"/>
                <w:szCs w:val="24"/>
                <w:lang w:val="es-CO"/>
              </w:rPr>
              <w:t>25</w:t>
            </w:r>
            <w:r w:rsidR="00DE1A99" w:rsidRPr="006044D4">
              <w:rPr>
                <w:rFonts w:ascii="Arial" w:hAnsi="Arial" w:cs="Arial"/>
                <w:sz w:val="20"/>
                <w:szCs w:val="24"/>
                <w:lang w:val="es-CO"/>
              </w:rPr>
              <w:t xml:space="preserve"> de </w:t>
            </w:r>
            <w:r>
              <w:rPr>
                <w:rFonts w:ascii="Arial" w:hAnsi="Arial" w:cs="Arial"/>
                <w:sz w:val="20"/>
                <w:szCs w:val="24"/>
                <w:lang w:val="es-CO"/>
              </w:rPr>
              <w:t>agosto</w:t>
            </w:r>
            <w:r w:rsidR="00DE1A99" w:rsidRPr="006044D4">
              <w:rPr>
                <w:rFonts w:ascii="Arial" w:hAnsi="Arial" w:cs="Arial"/>
                <w:sz w:val="20"/>
                <w:szCs w:val="24"/>
                <w:lang w:val="es-CO"/>
              </w:rPr>
              <w:t xml:space="preserve"> de 2021</w:t>
            </w:r>
          </w:p>
        </w:tc>
        <w:tc>
          <w:tcPr>
            <w:tcW w:w="1232" w:type="pct"/>
            <w:vAlign w:val="center"/>
          </w:tcPr>
          <w:p w:rsidR="00DE1A99" w:rsidRPr="006044D4" w:rsidRDefault="00707532" w:rsidP="006044D4">
            <w:pPr>
              <w:tabs>
                <w:tab w:val="left" w:pos="567"/>
              </w:tabs>
              <w:spacing w:line="276" w:lineRule="auto"/>
              <w:jc w:val="center"/>
              <w:rPr>
                <w:rFonts w:ascii="Arial" w:hAnsi="Arial" w:cs="Arial"/>
                <w:sz w:val="20"/>
                <w:szCs w:val="24"/>
                <w:lang w:val="es-CO"/>
              </w:rPr>
            </w:pPr>
            <w:r>
              <w:rPr>
                <w:rFonts w:ascii="Arial" w:hAnsi="Arial" w:cs="Arial"/>
                <w:sz w:val="20"/>
                <w:szCs w:val="24"/>
                <w:lang w:val="es-CO"/>
              </w:rPr>
              <w:t>26</w:t>
            </w:r>
            <w:r w:rsidR="00DE1A99" w:rsidRPr="006044D4">
              <w:rPr>
                <w:rFonts w:ascii="Arial" w:hAnsi="Arial" w:cs="Arial"/>
                <w:sz w:val="20"/>
                <w:szCs w:val="24"/>
                <w:lang w:val="es-CO"/>
              </w:rPr>
              <w:t xml:space="preserve"> de mayo de 2021</w:t>
            </w:r>
          </w:p>
        </w:tc>
      </w:tr>
      <w:tr w:rsidR="00DE1A99" w:rsidRPr="006044D4" w:rsidTr="006044D4">
        <w:trPr>
          <w:trHeight w:val="417"/>
        </w:trPr>
        <w:tc>
          <w:tcPr>
            <w:tcW w:w="866" w:type="pct"/>
            <w:vAlign w:val="center"/>
          </w:tcPr>
          <w:p w:rsidR="00DE1A99" w:rsidRPr="006044D4" w:rsidRDefault="00DE1A99" w:rsidP="006044D4">
            <w:pPr>
              <w:tabs>
                <w:tab w:val="left" w:pos="567"/>
              </w:tabs>
              <w:spacing w:line="276" w:lineRule="auto"/>
              <w:jc w:val="center"/>
              <w:rPr>
                <w:rFonts w:ascii="Arial" w:hAnsi="Arial" w:cs="Arial"/>
                <w:b/>
                <w:sz w:val="20"/>
                <w:szCs w:val="24"/>
                <w:lang w:val="es-CO"/>
              </w:rPr>
            </w:pPr>
            <w:r w:rsidRPr="006044D4">
              <w:rPr>
                <w:rFonts w:ascii="Arial" w:hAnsi="Arial" w:cs="Arial"/>
                <w:b/>
                <w:sz w:val="20"/>
                <w:szCs w:val="24"/>
                <w:lang w:val="es-CO"/>
              </w:rPr>
              <w:t>NOMBRE</w:t>
            </w:r>
          </w:p>
        </w:tc>
        <w:tc>
          <w:tcPr>
            <w:tcW w:w="1493" w:type="pct"/>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r w:rsidRPr="006044D4">
              <w:rPr>
                <w:rFonts w:ascii="Arial" w:hAnsi="Arial" w:cs="Arial"/>
                <w:sz w:val="20"/>
                <w:szCs w:val="24"/>
                <w:lang w:val="es-CO"/>
              </w:rPr>
              <w:t>Cristian Camilo Herrera</w:t>
            </w:r>
          </w:p>
        </w:tc>
        <w:tc>
          <w:tcPr>
            <w:tcW w:w="1409" w:type="pct"/>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r w:rsidRPr="006044D4">
              <w:rPr>
                <w:rFonts w:ascii="Arial" w:hAnsi="Arial" w:cs="Arial"/>
                <w:sz w:val="20"/>
                <w:szCs w:val="24"/>
                <w:lang w:val="es-CO"/>
              </w:rPr>
              <w:t>Andrés G. Muñoz</w:t>
            </w:r>
          </w:p>
        </w:tc>
        <w:tc>
          <w:tcPr>
            <w:tcW w:w="1232" w:type="pct"/>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r w:rsidRPr="006044D4">
              <w:rPr>
                <w:rFonts w:ascii="Arial" w:hAnsi="Arial" w:cs="Arial"/>
                <w:sz w:val="20"/>
                <w:szCs w:val="24"/>
                <w:lang w:val="es-CO"/>
              </w:rPr>
              <w:t>José David Vargas</w:t>
            </w:r>
          </w:p>
        </w:tc>
      </w:tr>
      <w:tr w:rsidR="00DE1A99" w:rsidRPr="006044D4" w:rsidTr="006044D4">
        <w:trPr>
          <w:trHeight w:val="417"/>
        </w:trPr>
        <w:tc>
          <w:tcPr>
            <w:tcW w:w="866" w:type="pct"/>
            <w:tcBorders>
              <w:bottom w:val="single" w:sz="4" w:space="0" w:color="auto"/>
            </w:tcBorders>
            <w:vAlign w:val="center"/>
          </w:tcPr>
          <w:p w:rsidR="00DE1A99" w:rsidRPr="006044D4" w:rsidRDefault="00DE1A99" w:rsidP="006044D4">
            <w:pPr>
              <w:tabs>
                <w:tab w:val="left" w:pos="567"/>
              </w:tabs>
              <w:spacing w:line="276" w:lineRule="auto"/>
              <w:jc w:val="center"/>
              <w:rPr>
                <w:rFonts w:ascii="Arial" w:hAnsi="Arial" w:cs="Arial"/>
                <w:b/>
                <w:sz w:val="20"/>
                <w:szCs w:val="24"/>
                <w:lang w:val="es-CO"/>
              </w:rPr>
            </w:pPr>
            <w:r w:rsidRPr="006044D4">
              <w:rPr>
                <w:rFonts w:ascii="Arial" w:hAnsi="Arial" w:cs="Arial"/>
                <w:b/>
                <w:sz w:val="20"/>
                <w:szCs w:val="24"/>
                <w:lang w:val="es-CO"/>
              </w:rPr>
              <w:t>CARGO</w:t>
            </w:r>
          </w:p>
        </w:tc>
        <w:tc>
          <w:tcPr>
            <w:tcW w:w="1493" w:type="pct"/>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r w:rsidRPr="006044D4">
              <w:rPr>
                <w:rFonts w:ascii="Arial" w:hAnsi="Arial" w:cs="Arial"/>
                <w:sz w:val="20"/>
                <w:szCs w:val="24"/>
                <w:lang w:val="es-CO"/>
              </w:rPr>
              <w:t xml:space="preserve">Asesor Externo </w:t>
            </w:r>
            <w:proofErr w:type="spellStart"/>
            <w:r w:rsidRPr="006044D4">
              <w:rPr>
                <w:rFonts w:ascii="Arial" w:hAnsi="Arial" w:cs="Arial"/>
                <w:sz w:val="20"/>
                <w:szCs w:val="24"/>
                <w:lang w:val="es-CO"/>
              </w:rPr>
              <w:t>HSEQ</w:t>
            </w:r>
            <w:proofErr w:type="spellEnd"/>
          </w:p>
        </w:tc>
        <w:tc>
          <w:tcPr>
            <w:tcW w:w="1409" w:type="pct"/>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r w:rsidRPr="006044D4">
              <w:rPr>
                <w:rFonts w:ascii="Arial" w:hAnsi="Arial" w:cs="Arial"/>
                <w:sz w:val="20"/>
                <w:szCs w:val="24"/>
                <w:lang w:val="es-CO"/>
              </w:rPr>
              <w:t>Asesor Externo de Calidad</w:t>
            </w:r>
          </w:p>
        </w:tc>
        <w:tc>
          <w:tcPr>
            <w:tcW w:w="1232" w:type="pct"/>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r w:rsidRPr="006044D4">
              <w:rPr>
                <w:rFonts w:ascii="Arial" w:hAnsi="Arial" w:cs="Arial"/>
                <w:sz w:val="20"/>
                <w:szCs w:val="24"/>
                <w:lang w:val="es-CO"/>
              </w:rPr>
              <w:t>Gerente</w:t>
            </w:r>
          </w:p>
        </w:tc>
      </w:tr>
    </w:tbl>
    <w:p w:rsidR="00DE1A99" w:rsidRPr="00512BE5" w:rsidRDefault="00DE1A99" w:rsidP="00512BE5">
      <w:pPr>
        <w:pStyle w:val="Textoindependiente"/>
        <w:tabs>
          <w:tab w:val="left" w:pos="567"/>
        </w:tabs>
        <w:spacing w:line="276" w:lineRule="auto"/>
        <w:rPr>
          <w:rFonts w:cs="Arial"/>
        </w:rPr>
      </w:pPr>
    </w:p>
    <w:p w:rsidR="00DE1A99" w:rsidRDefault="00DE1A99" w:rsidP="00512BE5">
      <w:pPr>
        <w:tabs>
          <w:tab w:val="left" w:pos="567"/>
          <w:tab w:val="left" w:pos="7710"/>
        </w:tabs>
        <w:spacing w:after="0"/>
        <w:jc w:val="both"/>
        <w:rPr>
          <w:rFonts w:ascii="Arial" w:hAnsi="Arial" w:cs="Arial"/>
          <w:b/>
          <w:sz w:val="24"/>
          <w:szCs w:val="24"/>
        </w:rPr>
      </w:pPr>
      <w:r w:rsidRPr="00512BE5">
        <w:rPr>
          <w:rFonts w:ascii="Arial" w:hAnsi="Arial" w:cs="Arial"/>
          <w:b/>
          <w:sz w:val="24"/>
          <w:szCs w:val="24"/>
        </w:rPr>
        <w:t>CONTROL DE CAMBIOS</w:t>
      </w:r>
    </w:p>
    <w:p w:rsidR="006044D4" w:rsidRPr="00512BE5" w:rsidRDefault="006044D4" w:rsidP="00512BE5">
      <w:pPr>
        <w:tabs>
          <w:tab w:val="left" w:pos="567"/>
          <w:tab w:val="left" w:pos="7710"/>
        </w:tabs>
        <w:spacing w:after="0"/>
        <w:jc w:val="both"/>
        <w:rPr>
          <w:rFonts w:ascii="Arial" w:hAnsi="Arial" w:cs="Arial"/>
          <w:b/>
          <w:sz w:val="24"/>
          <w:szCs w:val="24"/>
        </w:rPr>
      </w:pPr>
    </w:p>
    <w:tbl>
      <w:tblPr>
        <w:tblStyle w:val="TableNormal"/>
        <w:tblW w:w="5000" w:type="pct"/>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04"/>
        <w:gridCol w:w="5555"/>
        <w:gridCol w:w="2803"/>
      </w:tblGrid>
      <w:tr w:rsidR="00DE1A99" w:rsidRPr="006044D4" w:rsidTr="006044D4">
        <w:trPr>
          <w:trHeight w:val="478"/>
        </w:trPr>
        <w:tc>
          <w:tcPr>
            <w:tcW w:w="805" w:type="pct"/>
            <w:shd w:val="clear" w:color="auto" w:fill="95B3D7"/>
            <w:vAlign w:val="center"/>
          </w:tcPr>
          <w:p w:rsidR="00DE1A99" w:rsidRPr="006044D4" w:rsidRDefault="00DE1A99" w:rsidP="006044D4">
            <w:pPr>
              <w:tabs>
                <w:tab w:val="left" w:pos="567"/>
              </w:tabs>
              <w:spacing w:line="276" w:lineRule="auto"/>
              <w:jc w:val="center"/>
              <w:rPr>
                <w:rFonts w:ascii="Arial" w:hAnsi="Arial" w:cs="Arial"/>
                <w:b/>
                <w:sz w:val="20"/>
                <w:szCs w:val="24"/>
                <w:lang w:val="es-CO"/>
              </w:rPr>
            </w:pPr>
            <w:r w:rsidRPr="006044D4">
              <w:rPr>
                <w:rFonts w:ascii="Arial" w:hAnsi="Arial" w:cs="Arial"/>
                <w:b/>
                <w:sz w:val="20"/>
                <w:szCs w:val="24"/>
                <w:lang w:val="es-CO"/>
              </w:rPr>
              <w:t>NO. VERSIÓN</w:t>
            </w:r>
          </w:p>
        </w:tc>
        <w:tc>
          <w:tcPr>
            <w:tcW w:w="2788" w:type="pct"/>
            <w:shd w:val="clear" w:color="auto" w:fill="95B3D7"/>
            <w:vAlign w:val="center"/>
          </w:tcPr>
          <w:p w:rsidR="00DE1A99" w:rsidRPr="006044D4" w:rsidRDefault="00DE1A99" w:rsidP="006044D4">
            <w:pPr>
              <w:tabs>
                <w:tab w:val="left" w:pos="567"/>
              </w:tabs>
              <w:spacing w:line="276" w:lineRule="auto"/>
              <w:jc w:val="center"/>
              <w:rPr>
                <w:rFonts w:ascii="Arial" w:hAnsi="Arial" w:cs="Arial"/>
                <w:b/>
                <w:sz w:val="20"/>
                <w:szCs w:val="24"/>
                <w:lang w:val="es-CO"/>
              </w:rPr>
            </w:pPr>
            <w:r w:rsidRPr="006044D4">
              <w:rPr>
                <w:rFonts w:ascii="Arial" w:hAnsi="Arial" w:cs="Arial"/>
                <w:b/>
                <w:sz w:val="20"/>
                <w:szCs w:val="24"/>
                <w:lang w:val="es-CO"/>
              </w:rPr>
              <w:t>DESCRIPCIÓN DEL CAMBIO</w:t>
            </w:r>
          </w:p>
        </w:tc>
        <w:tc>
          <w:tcPr>
            <w:tcW w:w="1407" w:type="pct"/>
            <w:shd w:val="clear" w:color="auto" w:fill="95B3D7"/>
            <w:vAlign w:val="center"/>
          </w:tcPr>
          <w:p w:rsidR="00DE1A99" w:rsidRPr="006044D4" w:rsidRDefault="00DE1A99" w:rsidP="006044D4">
            <w:pPr>
              <w:tabs>
                <w:tab w:val="left" w:pos="567"/>
              </w:tabs>
              <w:spacing w:line="276" w:lineRule="auto"/>
              <w:jc w:val="center"/>
              <w:rPr>
                <w:rFonts w:ascii="Arial" w:hAnsi="Arial" w:cs="Arial"/>
                <w:b/>
                <w:sz w:val="20"/>
                <w:szCs w:val="24"/>
                <w:lang w:val="es-CO"/>
              </w:rPr>
            </w:pPr>
            <w:r w:rsidRPr="006044D4">
              <w:rPr>
                <w:rFonts w:ascii="Arial" w:hAnsi="Arial" w:cs="Arial"/>
                <w:b/>
                <w:sz w:val="20"/>
                <w:szCs w:val="24"/>
                <w:lang w:val="es-CO"/>
              </w:rPr>
              <w:t>FECHA</w:t>
            </w:r>
          </w:p>
        </w:tc>
      </w:tr>
      <w:tr w:rsidR="00DE1A99" w:rsidRPr="006044D4" w:rsidTr="006044D4">
        <w:trPr>
          <w:trHeight w:val="417"/>
        </w:trPr>
        <w:tc>
          <w:tcPr>
            <w:tcW w:w="805" w:type="pct"/>
            <w:tcBorders>
              <w:bottom w:val="single" w:sz="4" w:space="0" w:color="auto"/>
            </w:tcBorders>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r w:rsidRPr="006044D4">
              <w:rPr>
                <w:rFonts w:ascii="Arial" w:hAnsi="Arial" w:cs="Arial"/>
                <w:sz w:val="20"/>
                <w:szCs w:val="24"/>
                <w:lang w:val="es-CO"/>
              </w:rPr>
              <w:t>01</w:t>
            </w:r>
          </w:p>
        </w:tc>
        <w:tc>
          <w:tcPr>
            <w:tcW w:w="2788" w:type="pct"/>
            <w:vAlign w:val="center"/>
          </w:tcPr>
          <w:p w:rsidR="00DE1A99" w:rsidRPr="006044D4" w:rsidRDefault="006044D4" w:rsidP="006044D4">
            <w:pPr>
              <w:tabs>
                <w:tab w:val="left" w:pos="567"/>
              </w:tabs>
              <w:spacing w:line="276" w:lineRule="auto"/>
              <w:rPr>
                <w:rFonts w:ascii="Arial" w:hAnsi="Arial" w:cs="Arial"/>
                <w:sz w:val="20"/>
                <w:szCs w:val="24"/>
                <w:lang w:val="es-CO"/>
              </w:rPr>
            </w:pPr>
            <w:r>
              <w:rPr>
                <w:rFonts w:ascii="Arial" w:hAnsi="Arial" w:cs="Arial"/>
                <w:sz w:val="20"/>
                <w:szCs w:val="24"/>
                <w:lang w:val="es-CO"/>
              </w:rPr>
              <w:t xml:space="preserve"> </w:t>
            </w:r>
            <w:r w:rsidR="00DE1A99" w:rsidRPr="006044D4">
              <w:rPr>
                <w:rFonts w:ascii="Arial" w:hAnsi="Arial" w:cs="Arial"/>
                <w:sz w:val="20"/>
                <w:szCs w:val="24"/>
                <w:lang w:val="es-CO"/>
              </w:rPr>
              <w:t>Creación documento nuevo</w:t>
            </w:r>
          </w:p>
        </w:tc>
        <w:tc>
          <w:tcPr>
            <w:tcW w:w="1407" w:type="pct"/>
            <w:vAlign w:val="center"/>
          </w:tcPr>
          <w:p w:rsidR="00DE1A99" w:rsidRPr="006044D4" w:rsidRDefault="00707532" w:rsidP="00707532">
            <w:pPr>
              <w:tabs>
                <w:tab w:val="left" w:pos="567"/>
              </w:tabs>
              <w:spacing w:line="276" w:lineRule="auto"/>
              <w:jc w:val="center"/>
              <w:rPr>
                <w:rFonts w:ascii="Arial" w:hAnsi="Arial" w:cs="Arial"/>
                <w:sz w:val="20"/>
                <w:szCs w:val="24"/>
                <w:lang w:val="es-CO"/>
              </w:rPr>
            </w:pPr>
            <w:r>
              <w:rPr>
                <w:rFonts w:ascii="Arial" w:hAnsi="Arial" w:cs="Arial"/>
                <w:sz w:val="20"/>
                <w:szCs w:val="24"/>
                <w:lang w:val="es-CO"/>
              </w:rPr>
              <w:t>26</w:t>
            </w:r>
            <w:r w:rsidR="00DE1A99" w:rsidRPr="006044D4">
              <w:rPr>
                <w:rFonts w:ascii="Arial" w:hAnsi="Arial" w:cs="Arial"/>
                <w:sz w:val="20"/>
                <w:szCs w:val="24"/>
                <w:lang w:val="es-CO"/>
              </w:rPr>
              <w:t xml:space="preserve"> de </w:t>
            </w:r>
            <w:r>
              <w:rPr>
                <w:rFonts w:ascii="Arial" w:hAnsi="Arial" w:cs="Arial"/>
                <w:sz w:val="20"/>
                <w:szCs w:val="24"/>
                <w:lang w:val="es-CO"/>
              </w:rPr>
              <w:t>agosto</w:t>
            </w:r>
            <w:r w:rsidR="00DE1A99" w:rsidRPr="006044D4">
              <w:rPr>
                <w:rFonts w:ascii="Arial" w:hAnsi="Arial" w:cs="Arial"/>
                <w:sz w:val="20"/>
                <w:szCs w:val="24"/>
                <w:lang w:val="es-CO"/>
              </w:rPr>
              <w:t xml:space="preserve"> de 2021</w:t>
            </w:r>
          </w:p>
        </w:tc>
      </w:tr>
      <w:tr w:rsidR="00DE1A99" w:rsidRPr="006044D4" w:rsidTr="006044D4">
        <w:trPr>
          <w:trHeight w:val="417"/>
        </w:trPr>
        <w:tc>
          <w:tcPr>
            <w:tcW w:w="805" w:type="pct"/>
            <w:tcBorders>
              <w:bottom w:val="single" w:sz="4" w:space="0" w:color="auto"/>
            </w:tcBorders>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r w:rsidRPr="006044D4">
              <w:rPr>
                <w:rFonts w:ascii="Arial" w:hAnsi="Arial" w:cs="Arial"/>
                <w:sz w:val="20"/>
                <w:szCs w:val="24"/>
                <w:lang w:val="es-CO"/>
              </w:rPr>
              <w:t>02</w:t>
            </w:r>
          </w:p>
        </w:tc>
        <w:tc>
          <w:tcPr>
            <w:tcW w:w="2788" w:type="pct"/>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p>
        </w:tc>
        <w:tc>
          <w:tcPr>
            <w:tcW w:w="1407" w:type="pct"/>
            <w:vAlign w:val="center"/>
          </w:tcPr>
          <w:p w:rsidR="00DE1A99" w:rsidRPr="006044D4" w:rsidRDefault="00DE1A99" w:rsidP="006044D4">
            <w:pPr>
              <w:tabs>
                <w:tab w:val="left" w:pos="567"/>
              </w:tabs>
              <w:spacing w:line="276" w:lineRule="auto"/>
              <w:jc w:val="center"/>
              <w:rPr>
                <w:rFonts w:ascii="Arial" w:hAnsi="Arial" w:cs="Arial"/>
                <w:sz w:val="20"/>
                <w:szCs w:val="24"/>
                <w:lang w:val="es-CO"/>
              </w:rPr>
            </w:pPr>
          </w:p>
        </w:tc>
      </w:tr>
    </w:tbl>
    <w:p w:rsidR="00DE1A99" w:rsidRPr="00512BE5" w:rsidRDefault="00DE1A99" w:rsidP="00512BE5">
      <w:pPr>
        <w:pStyle w:val="Textoindependiente"/>
        <w:tabs>
          <w:tab w:val="left" w:pos="567"/>
        </w:tabs>
        <w:spacing w:line="276" w:lineRule="auto"/>
        <w:rPr>
          <w:rFonts w:cs="Arial"/>
        </w:rPr>
      </w:pPr>
    </w:p>
    <w:p w:rsidR="00DE1A99" w:rsidRPr="00512BE5" w:rsidRDefault="00DE1A99" w:rsidP="00512BE5">
      <w:pPr>
        <w:pStyle w:val="Textoindependiente"/>
        <w:tabs>
          <w:tab w:val="left" w:pos="6285"/>
        </w:tabs>
        <w:spacing w:line="276" w:lineRule="auto"/>
        <w:rPr>
          <w:rFonts w:cs="Arial"/>
          <w:lang w:val="es-CO"/>
        </w:rPr>
      </w:pPr>
      <w:r w:rsidRPr="00512BE5">
        <w:rPr>
          <w:rFonts w:cs="Arial"/>
          <w:b/>
          <w:lang w:val="es-CO"/>
        </w:rPr>
        <w:t>DOCUMENTOS RELACIONADOS</w:t>
      </w:r>
    </w:p>
    <w:p w:rsidR="00DE1A99" w:rsidRPr="00512BE5" w:rsidRDefault="00DE1A99" w:rsidP="00512BE5">
      <w:pPr>
        <w:pStyle w:val="Sinespaciado"/>
        <w:spacing w:line="276" w:lineRule="auto"/>
        <w:jc w:val="both"/>
        <w:rPr>
          <w:rFonts w:ascii="Arial" w:eastAsia="Times New Roman" w:hAnsi="Arial" w:cs="Arial"/>
          <w:b/>
          <w:sz w:val="24"/>
          <w:szCs w:val="24"/>
        </w:rPr>
      </w:pPr>
    </w:p>
    <w:p w:rsidR="00DE1A99" w:rsidRPr="00512BE5" w:rsidRDefault="00DE1A99" w:rsidP="00512BE5">
      <w:pPr>
        <w:pStyle w:val="Sinespaciado"/>
        <w:spacing w:line="276" w:lineRule="auto"/>
        <w:jc w:val="both"/>
        <w:rPr>
          <w:rFonts w:ascii="Arial" w:eastAsia="Times New Roman" w:hAnsi="Arial" w:cs="Arial"/>
          <w:sz w:val="24"/>
          <w:szCs w:val="24"/>
        </w:rPr>
      </w:pPr>
      <w:r w:rsidRPr="00512BE5">
        <w:rPr>
          <w:rFonts w:ascii="Arial" w:eastAsia="Times New Roman" w:hAnsi="Arial" w:cs="Arial"/>
          <w:sz w:val="24"/>
          <w:szCs w:val="24"/>
        </w:rPr>
        <w:t>Los documentos aplicables para el desarrollo del presente documento son:</w:t>
      </w:r>
    </w:p>
    <w:p w:rsidR="00DE1A99" w:rsidRPr="00512BE5" w:rsidRDefault="00DE1A99" w:rsidP="00512BE5">
      <w:pPr>
        <w:pStyle w:val="Sinespaciado"/>
        <w:spacing w:line="276" w:lineRule="auto"/>
        <w:jc w:val="both"/>
        <w:rPr>
          <w:rFonts w:ascii="Arial" w:eastAsia="Times New Roman" w:hAnsi="Arial" w:cs="Arial"/>
          <w:b/>
          <w:sz w:val="24"/>
          <w:szCs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4025"/>
        <w:gridCol w:w="1998"/>
        <w:gridCol w:w="2467"/>
      </w:tblGrid>
      <w:tr w:rsidR="00DE1A99" w:rsidRPr="006044D4" w:rsidTr="006044D4">
        <w:trPr>
          <w:trHeight w:val="397"/>
          <w:tblHeader/>
          <w:jc w:val="center"/>
        </w:trPr>
        <w:tc>
          <w:tcPr>
            <w:tcW w:w="739"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rsidR="00DE1A99" w:rsidRPr="006044D4" w:rsidRDefault="00DE1A99" w:rsidP="006044D4">
            <w:pPr>
              <w:spacing w:after="0"/>
              <w:jc w:val="center"/>
              <w:rPr>
                <w:rFonts w:ascii="Arial" w:hAnsi="Arial" w:cs="Arial"/>
                <w:b/>
                <w:color w:val="000000"/>
                <w:sz w:val="20"/>
                <w:szCs w:val="24"/>
              </w:rPr>
            </w:pPr>
            <w:r w:rsidRPr="006044D4">
              <w:rPr>
                <w:rFonts w:ascii="Arial" w:hAnsi="Arial" w:cs="Arial"/>
                <w:b/>
                <w:color w:val="000000"/>
                <w:sz w:val="20"/>
                <w:szCs w:val="24"/>
              </w:rPr>
              <w:t>CÓDIGO</w:t>
            </w:r>
          </w:p>
        </w:tc>
        <w:tc>
          <w:tcPr>
            <w:tcW w:w="2020"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rsidR="00DE1A99" w:rsidRPr="006044D4" w:rsidRDefault="00DE1A99" w:rsidP="006044D4">
            <w:pPr>
              <w:spacing w:after="0"/>
              <w:jc w:val="center"/>
              <w:rPr>
                <w:rFonts w:ascii="Arial" w:hAnsi="Arial" w:cs="Arial"/>
                <w:b/>
                <w:color w:val="000000"/>
                <w:sz w:val="20"/>
                <w:szCs w:val="24"/>
              </w:rPr>
            </w:pPr>
            <w:r w:rsidRPr="006044D4">
              <w:rPr>
                <w:rFonts w:ascii="Arial" w:hAnsi="Arial" w:cs="Arial"/>
                <w:b/>
                <w:color w:val="000000"/>
                <w:sz w:val="20"/>
                <w:szCs w:val="24"/>
              </w:rPr>
              <w:t>NOMBRE</w:t>
            </w:r>
          </w:p>
        </w:tc>
        <w:tc>
          <w:tcPr>
            <w:tcW w:w="1003"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rsidR="00DE1A99" w:rsidRPr="006044D4" w:rsidRDefault="00DE1A99" w:rsidP="006044D4">
            <w:pPr>
              <w:spacing w:after="0"/>
              <w:jc w:val="center"/>
              <w:rPr>
                <w:rFonts w:ascii="Arial" w:hAnsi="Arial" w:cs="Arial"/>
                <w:b/>
                <w:color w:val="000000"/>
                <w:sz w:val="20"/>
                <w:szCs w:val="24"/>
              </w:rPr>
            </w:pPr>
            <w:r w:rsidRPr="006044D4">
              <w:rPr>
                <w:rFonts w:ascii="Arial" w:hAnsi="Arial" w:cs="Arial"/>
                <w:b/>
                <w:color w:val="000000"/>
                <w:sz w:val="20"/>
                <w:szCs w:val="24"/>
              </w:rPr>
              <w:t>RESPONSABLE</w:t>
            </w:r>
          </w:p>
        </w:tc>
        <w:tc>
          <w:tcPr>
            <w:tcW w:w="1238"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rsidR="00DE1A99" w:rsidRPr="006044D4" w:rsidRDefault="00DE1A99" w:rsidP="006044D4">
            <w:pPr>
              <w:spacing w:after="0"/>
              <w:jc w:val="center"/>
              <w:rPr>
                <w:rFonts w:ascii="Arial" w:hAnsi="Arial" w:cs="Arial"/>
                <w:b/>
                <w:color w:val="000000"/>
                <w:sz w:val="20"/>
                <w:szCs w:val="24"/>
              </w:rPr>
            </w:pPr>
            <w:r w:rsidRPr="006044D4">
              <w:rPr>
                <w:rFonts w:ascii="Arial" w:hAnsi="Arial" w:cs="Arial"/>
                <w:b/>
                <w:color w:val="000000"/>
                <w:sz w:val="20"/>
                <w:szCs w:val="24"/>
              </w:rPr>
              <w:t>ALMACENAMIENTO</w:t>
            </w:r>
          </w:p>
        </w:tc>
      </w:tr>
      <w:tr w:rsidR="00DE1A99" w:rsidRPr="006044D4" w:rsidTr="006044D4">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rsidR="00DE1A99" w:rsidRPr="006044D4" w:rsidRDefault="00DE1A99" w:rsidP="006044D4">
            <w:pPr>
              <w:pStyle w:val="Sinespaciado"/>
              <w:spacing w:line="276" w:lineRule="auto"/>
              <w:jc w:val="center"/>
              <w:rPr>
                <w:rFonts w:ascii="Arial" w:hAnsi="Arial" w:cs="Arial"/>
                <w:color w:val="000000"/>
                <w:sz w:val="20"/>
                <w:szCs w:val="24"/>
              </w:rPr>
            </w:pPr>
            <w:r w:rsidRPr="006044D4">
              <w:rPr>
                <w:rFonts w:ascii="Arial" w:hAnsi="Arial" w:cs="Arial"/>
                <w:color w:val="000000"/>
                <w:sz w:val="20"/>
                <w:szCs w:val="24"/>
              </w:rPr>
              <w:t>SST-</w:t>
            </w:r>
            <w:r w:rsidR="007E4540">
              <w:rPr>
                <w:rFonts w:ascii="Arial" w:hAnsi="Arial" w:cs="Arial"/>
                <w:color w:val="000000"/>
                <w:sz w:val="20"/>
                <w:szCs w:val="24"/>
              </w:rPr>
              <w:t>FR-26</w:t>
            </w:r>
          </w:p>
        </w:tc>
        <w:tc>
          <w:tcPr>
            <w:tcW w:w="2020" w:type="pct"/>
            <w:tcBorders>
              <w:top w:val="single" w:sz="4" w:space="0" w:color="000000"/>
              <w:left w:val="single" w:sz="4" w:space="0" w:color="000000"/>
              <w:bottom w:val="single" w:sz="4" w:space="0" w:color="000000"/>
              <w:right w:val="single" w:sz="4" w:space="0" w:color="000000"/>
            </w:tcBorders>
            <w:vAlign w:val="center"/>
          </w:tcPr>
          <w:p w:rsidR="00DE1A99" w:rsidRPr="006044D4" w:rsidRDefault="005E7BCD" w:rsidP="006044D4">
            <w:pPr>
              <w:pStyle w:val="Sinespaciado"/>
              <w:spacing w:line="276" w:lineRule="auto"/>
              <w:rPr>
                <w:rFonts w:ascii="Arial" w:eastAsia="Times New Roman" w:hAnsi="Arial" w:cs="Arial"/>
                <w:color w:val="000000"/>
                <w:sz w:val="20"/>
                <w:szCs w:val="24"/>
              </w:rPr>
            </w:pPr>
            <w:r w:rsidRPr="006044D4">
              <w:rPr>
                <w:rFonts w:ascii="Arial" w:eastAsia="Times New Roman" w:hAnsi="Arial" w:cs="Arial"/>
                <w:color w:val="000000"/>
                <w:sz w:val="20"/>
                <w:szCs w:val="24"/>
              </w:rPr>
              <w:t>FORMATO</w:t>
            </w:r>
            <w:r w:rsidR="00DE1A99" w:rsidRPr="006044D4">
              <w:rPr>
                <w:rFonts w:ascii="Arial" w:eastAsia="Times New Roman" w:hAnsi="Arial" w:cs="Arial"/>
                <w:color w:val="000000"/>
                <w:sz w:val="20"/>
                <w:szCs w:val="24"/>
              </w:rPr>
              <w:t xml:space="preserve"> PAUSAS ACTIVAS</w:t>
            </w:r>
          </w:p>
        </w:tc>
        <w:tc>
          <w:tcPr>
            <w:tcW w:w="1003" w:type="pct"/>
            <w:tcBorders>
              <w:top w:val="single" w:sz="4" w:space="0" w:color="000000"/>
              <w:left w:val="single" w:sz="4" w:space="0" w:color="000000"/>
              <w:bottom w:val="single" w:sz="4" w:space="0" w:color="000000"/>
              <w:right w:val="single" w:sz="4" w:space="0" w:color="000000"/>
            </w:tcBorders>
            <w:vAlign w:val="center"/>
          </w:tcPr>
          <w:p w:rsidR="00DE1A99" w:rsidRPr="006044D4" w:rsidRDefault="00DE1A99" w:rsidP="006044D4">
            <w:pPr>
              <w:pStyle w:val="Sinespaciado"/>
              <w:spacing w:line="276" w:lineRule="auto"/>
              <w:jc w:val="center"/>
              <w:rPr>
                <w:rFonts w:ascii="Arial" w:hAnsi="Arial" w:cs="Arial"/>
                <w:color w:val="000000"/>
                <w:sz w:val="20"/>
                <w:szCs w:val="24"/>
              </w:rPr>
            </w:pPr>
            <w:r w:rsidRPr="006044D4">
              <w:rPr>
                <w:rFonts w:ascii="Arial" w:hAnsi="Arial" w:cs="Arial"/>
                <w:color w:val="000000"/>
                <w:sz w:val="20"/>
                <w:szCs w:val="24"/>
              </w:rPr>
              <w:t>Gestión de Seguridad y Salud en el Trabajo</w:t>
            </w:r>
          </w:p>
        </w:tc>
        <w:tc>
          <w:tcPr>
            <w:tcW w:w="1238" w:type="pct"/>
            <w:tcBorders>
              <w:top w:val="single" w:sz="4" w:space="0" w:color="000000"/>
              <w:left w:val="single" w:sz="4" w:space="0" w:color="000000"/>
              <w:bottom w:val="single" w:sz="4" w:space="0" w:color="000000"/>
              <w:right w:val="single" w:sz="4" w:space="0" w:color="000000"/>
            </w:tcBorders>
            <w:vAlign w:val="center"/>
          </w:tcPr>
          <w:p w:rsidR="00DE1A99" w:rsidRPr="006044D4" w:rsidRDefault="00DE1A99" w:rsidP="006044D4">
            <w:pPr>
              <w:pStyle w:val="Sinespaciado"/>
              <w:spacing w:line="276" w:lineRule="auto"/>
              <w:jc w:val="center"/>
              <w:rPr>
                <w:rFonts w:ascii="Arial" w:hAnsi="Arial" w:cs="Arial"/>
                <w:color w:val="000000"/>
                <w:sz w:val="20"/>
                <w:szCs w:val="24"/>
              </w:rPr>
            </w:pPr>
            <w:r w:rsidRPr="006044D4">
              <w:rPr>
                <w:rFonts w:ascii="Arial" w:hAnsi="Arial" w:cs="Arial"/>
                <w:color w:val="000000"/>
                <w:sz w:val="20"/>
                <w:szCs w:val="24"/>
              </w:rPr>
              <w:t>Servidor</w:t>
            </w:r>
          </w:p>
        </w:tc>
      </w:tr>
      <w:tr w:rsidR="005E7BCD" w:rsidRPr="006044D4" w:rsidTr="006044D4">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rsidR="005E7BCD" w:rsidRPr="006044D4" w:rsidRDefault="007E4540" w:rsidP="006044D4">
            <w:pPr>
              <w:pStyle w:val="Sinespaciado"/>
              <w:spacing w:line="276" w:lineRule="auto"/>
              <w:jc w:val="center"/>
              <w:rPr>
                <w:rFonts w:ascii="Arial" w:eastAsia="Times New Roman" w:hAnsi="Arial" w:cs="Arial"/>
                <w:color w:val="000000"/>
                <w:sz w:val="20"/>
                <w:szCs w:val="24"/>
              </w:rPr>
            </w:pPr>
            <w:r>
              <w:rPr>
                <w:rFonts w:ascii="Arial" w:eastAsia="Times New Roman" w:hAnsi="Arial" w:cs="Arial"/>
                <w:color w:val="000000"/>
                <w:sz w:val="20"/>
                <w:szCs w:val="24"/>
              </w:rPr>
              <w:t>SST-MOD-05</w:t>
            </w:r>
          </w:p>
        </w:tc>
        <w:tc>
          <w:tcPr>
            <w:tcW w:w="2020" w:type="pct"/>
            <w:tcBorders>
              <w:top w:val="single" w:sz="4" w:space="0" w:color="000000"/>
              <w:left w:val="single" w:sz="4" w:space="0" w:color="000000"/>
              <w:bottom w:val="single" w:sz="4" w:space="0" w:color="000000"/>
              <w:right w:val="single" w:sz="4" w:space="0" w:color="000000"/>
            </w:tcBorders>
            <w:vAlign w:val="center"/>
          </w:tcPr>
          <w:p w:rsidR="005E7BCD" w:rsidRPr="006044D4" w:rsidRDefault="005E7BCD" w:rsidP="006044D4">
            <w:pPr>
              <w:pStyle w:val="Sinespaciado"/>
              <w:spacing w:line="276" w:lineRule="auto"/>
              <w:rPr>
                <w:rFonts w:ascii="Arial" w:eastAsia="Times New Roman" w:hAnsi="Arial" w:cs="Arial"/>
                <w:color w:val="000000"/>
                <w:sz w:val="20"/>
                <w:szCs w:val="24"/>
              </w:rPr>
            </w:pPr>
            <w:r w:rsidRPr="006044D4">
              <w:rPr>
                <w:rFonts w:ascii="Arial" w:eastAsia="Times New Roman" w:hAnsi="Arial" w:cs="Arial"/>
                <w:color w:val="000000"/>
                <w:sz w:val="20"/>
                <w:szCs w:val="24"/>
              </w:rPr>
              <w:t>FOLLETO DE PAUSAS ACTIVAS</w:t>
            </w:r>
          </w:p>
        </w:tc>
        <w:tc>
          <w:tcPr>
            <w:tcW w:w="1003" w:type="pct"/>
            <w:tcBorders>
              <w:top w:val="single" w:sz="4" w:space="0" w:color="000000"/>
              <w:left w:val="single" w:sz="4" w:space="0" w:color="000000"/>
              <w:bottom w:val="single" w:sz="4" w:space="0" w:color="000000"/>
              <w:right w:val="single" w:sz="4" w:space="0" w:color="000000"/>
            </w:tcBorders>
            <w:vAlign w:val="center"/>
          </w:tcPr>
          <w:p w:rsidR="005E7BCD" w:rsidRPr="006044D4" w:rsidRDefault="005E7BCD" w:rsidP="006044D4">
            <w:pPr>
              <w:pStyle w:val="Sinespaciado"/>
              <w:spacing w:line="276" w:lineRule="auto"/>
              <w:jc w:val="center"/>
              <w:rPr>
                <w:rFonts w:ascii="Arial" w:hAnsi="Arial" w:cs="Arial"/>
                <w:color w:val="000000"/>
                <w:sz w:val="20"/>
                <w:szCs w:val="24"/>
              </w:rPr>
            </w:pPr>
            <w:r w:rsidRPr="006044D4">
              <w:rPr>
                <w:rFonts w:ascii="Arial" w:hAnsi="Arial" w:cs="Arial"/>
                <w:color w:val="000000"/>
                <w:sz w:val="20"/>
                <w:szCs w:val="24"/>
              </w:rPr>
              <w:t>Gestión de Seguridad y Salud en el Trabajo</w:t>
            </w:r>
          </w:p>
        </w:tc>
        <w:tc>
          <w:tcPr>
            <w:tcW w:w="1238" w:type="pct"/>
            <w:tcBorders>
              <w:top w:val="single" w:sz="4" w:space="0" w:color="000000"/>
              <w:left w:val="single" w:sz="4" w:space="0" w:color="000000"/>
              <w:bottom w:val="single" w:sz="4" w:space="0" w:color="000000"/>
              <w:right w:val="single" w:sz="4" w:space="0" w:color="000000"/>
            </w:tcBorders>
            <w:vAlign w:val="center"/>
          </w:tcPr>
          <w:p w:rsidR="005E7BCD" w:rsidRPr="006044D4" w:rsidRDefault="005E7BCD" w:rsidP="006044D4">
            <w:pPr>
              <w:pStyle w:val="Sinespaciado"/>
              <w:spacing w:line="276" w:lineRule="auto"/>
              <w:jc w:val="center"/>
              <w:rPr>
                <w:rFonts w:ascii="Arial" w:hAnsi="Arial" w:cs="Arial"/>
                <w:color w:val="000000"/>
                <w:sz w:val="20"/>
                <w:szCs w:val="24"/>
              </w:rPr>
            </w:pPr>
            <w:r w:rsidRPr="006044D4">
              <w:rPr>
                <w:rFonts w:ascii="Arial" w:hAnsi="Arial" w:cs="Arial"/>
                <w:color w:val="000000"/>
                <w:sz w:val="20"/>
                <w:szCs w:val="24"/>
              </w:rPr>
              <w:t>Servidor</w:t>
            </w:r>
          </w:p>
        </w:tc>
      </w:tr>
      <w:tr w:rsidR="005E7BCD" w:rsidRPr="006044D4" w:rsidTr="006044D4">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rsidR="005E7BCD" w:rsidRPr="006044D4" w:rsidRDefault="005E7BCD" w:rsidP="006044D4">
            <w:pPr>
              <w:pStyle w:val="Sinespaciado"/>
              <w:spacing w:line="276" w:lineRule="auto"/>
              <w:jc w:val="center"/>
              <w:rPr>
                <w:rFonts w:ascii="Arial" w:eastAsia="Times New Roman" w:hAnsi="Arial" w:cs="Arial"/>
                <w:color w:val="000000"/>
                <w:sz w:val="20"/>
                <w:szCs w:val="24"/>
              </w:rPr>
            </w:pPr>
          </w:p>
        </w:tc>
        <w:tc>
          <w:tcPr>
            <w:tcW w:w="2020" w:type="pct"/>
            <w:tcBorders>
              <w:top w:val="single" w:sz="4" w:space="0" w:color="000000"/>
              <w:left w:val="single" w:sz="4" w:space="0" w:color="000000"/>
              <w:bottom w:val="single" w:sz="4" w:space="0" w:color="000000"/>
              <w:right w:val="single" w:sz="4" w:space="0" w:color="000000"/>
            </w:tcBorders>
            <w:vAlign w:val="center"/>
          </w:tcPr>
          <w:p w:rsidR="005E7BCD" w:rsidRPr="006044D4" w:rsidRDefault="005E7BCD" w:rsidP="006044D4">
            <w:pPr>
              <w:pStyle w:val="Sinespaciado"/>
              <w:spacing w:line="276" w:lineRule="auto"/>
              <w:jc w:val="center"/>
              <w:rPr>
                <w:rFonts w:ascii="Arial" w:eastAsia="Times New Roman" w:hAnsi="Arial" w:cs="Arial"/>
                <w:color w:val="000000"/>
                <w:sz w:val="20"/>
                <w:szCs w:val="24"/>
              </w:rPr>
            </w:pPr>
          </w:p>
        </w:tc>
        <w:tc>
          <w:tcPr>
            <w:tcW w:w="1003" w:type="pct"/>
            <w:tcBorders>
              <w:top w:val="single" w:sz="4" w:space="0" w:color="000000"/>
              <w:left w:val="single" w:sz="4" w:space="0" w:color="000000"/>
              <w:bottom w:val="single" w:sz="4" w:space="0" w:color="000000"/>
              <w:right w:val="single" w:sz="4" w:space="0" w:color="000000"/>
            </w:tcBorders>
            <w:vAlign w:val="center"/>
          </w:tcPr>
          <w:p w:rsidR="005E7BCD" w:rsidRPr="006044D4" w:rsidRDefault="005E7BCD" w:rsidP="006044D4">
            <w:pPr>
              <w:pStyle w:val="Sinespaciado"/>
              <w:spacing w:line="276" w:lineRule="auto"/>
              <w:jc w:val="center"/>
              <w:rPr>
                <w:rFonts w:ascii="Arial" w:hAnsi="Arial" w:cs="Arial"/>
                <w:color w:val="000000"/>
                <w:sz w:val="20"/>
                <w:szCs w:val="24"/>
              </w:rPr>
            </w:pPr>
          </w:p>
        </w:tc>
        <w:tc>
          <w:tcPr>
            <w:tcW w:w="1238" w:type="pct"/>
            <w:tcBorders>
              <w:top w:val="single" w:sz="4" w:space="0" w:color="000000"/>
              <w:left w:val="single" w:sz="4" w:space="0" w:color="000000"/>
              <w:bottom w:val="single" w:sz="4" w:space="0" w:color="000000"/>
              <w:right w:val="single" w:sz="4" w:space="0" w:color="000000"/>
            </w:tcBorders>
            <w:vAlign w:val="center"/>
          </w:tcPr>
          <w:p w:rsidR="005E7BCD" w:rsidRPr="006044D4" w:rsidRDefault="005E7BCD" w:rsidP="006044D4">
            <w:pPr>
              <w:pStyle w:val="Sinespaciado"/>
              <w:spacing w:line="276" w:lineRule="auto"/>
              <w:jc w:val="center"/>
              <w:rPr>
                <w:rFonts w:ascii="Arial" w:hAnsi="Arial" w:cs="Arial"/>
                <w:color w:val="000000"/>
                <w:sz w:val="20"/>
                <w:szCs w:val="24"/>
              </w:rPr>
            </w:pPr>
          </w:p>
        </w:tc>
      </w:tr>
    </w:tbl>
    <w:p w:rsidR="00DE1A99" w:rsidRPr="00512BE5" w:rsidRDefault="00DE1A99" w:rsidP="00512BE5">
      <w:pPr>
        <w:spacing w:after="0"/>
        <w:jc w:val="both"/>
        <w:rPr>
          <w:rFonts w:ascii="Arial" w:hAnsi="Arial" w:cs="Arial"/>
          <w:sz w:val="24"/>
          <w:szCs w:val="24"/>
        </w:rPr>
      </w:pPr>
    </w:p>
    <w:p w:rsidR="00DE1A99" w:rsidRPr="00512BE5" w:rsidRDefault="00DE1A99" w:rsidP="00512BE5">
      <w:pPr>
        <w:spacing w:after="0"/>
        <w:jc w:val="both"/>
        <w:rPr>
          <w:rFonts w:ascii="Arial" w:hAnsi="Arial" w:cs="Arial"/>
          <w:sz w:val="24"/>
          <w:szCs w:val="24"/>
        </w:rPr>
      </w:pPr>
    </w:p>
    <w:p w:rsidR="00635D0F" w:rsidRDefault="00635D0F" w:rsidP="00512BE5">
      <w:pPr>
        <w:pStyle w:val="Sinespaciado"/>
        <w:spacing w:line="276" w:lineRule="auto"/>
        <w:ind w:firstLine="720"/>
        <w:jc w:val="both"/>
        <w:rPr>
          <w:rFonts w:ascii="Arial" w:hAnsi="Arial" w:cs="Arial"/>
          <w:sz w:val="24"/>
          <w:szCs w:val="24"/>
        </w:rPr>
      </w:pPr>
      <w:r w:rsidRPr="00512BE5">
        <w:rPr>
          <w:rFonts w:ascii="Arial" w:hAnsi="Arial" w:cs="Arial"/>
          <w:sz w:val="24"/>
          <w:szCs w:val="24"/>
        </w:rPr>
        <w:br w:type="page"/>
      </w:r>
    </w:p>
    <w:p w:rsidR="005102E4" w:rsidRDefault="005102E4" w:rsidP="005102E4">
      <w:pPr>
        <w:pStyle w:val="Sinespaciado"/>
        <w:spacing w:line="276" w:lineRule="auto"/>
        <w:jc w:val="center"/>
        <w:rPr>
          <w:rFonts w:ascii="Arial" w:hAnsi="Arial" w:cs="Arial"/>
          <w:b/>
          <w:sz w:val="24"/>
          <w:szCs w:val="24"/>
        </w:rPr>
      </w:pPr>
      <w:r w:rsidRPr="005102E4">
        <w:rPr>
          <w:rFonts w:ascii="Arial" w:hAnsi="Arial" w:cs="Arial"/>
          <w:b/>
          <w:sz w:val="24"/>
          <w:szCs w:val="24"/>
        </w:rPr>
        <w:lastRenderedPageBreak/>
        <w:t>TABLA DE CONTENIDO</w:t>
      </w:r>
    </w:p>
    <w:p w:rsidR="005102E4" w:rsidRDefault="005102E4" w:rsidP="005102E4">
      <w:pPr>
        <w:pStyle w:val="Sinespaciado"/>
        <w:spacing w:line="276" w:lineRule="auto"/>
        <w:jc w:val="center"/>
        <w:rPr>
          <w:rFonts w:ascii="Arial" w:hAnsi="Arial" w:cs="Arial"/>
          <w:b/>
          <w:sz w:val="24"/>
          <w:szCs w:val="24"/>
        </w:rPr>
      </w:pPr>
    </w:p>
    <w:sdt>
      <w:sdtPr>
        <w:rPr>
          <w:rFonts w:asciiTheme="minorHAnsi" w:eastAsiaTheme="minorEastAsia" w:hAnsiTheme="minorHAnsi" w:cstheme="minorBidi"/>
          <w:color w:val="auto"/>
          <w:sz w:val="22"/>
          <w:szCs w:val="22"/>
          <w:lang w:val="es-ES"/>
        </w:rPr>
        <w:id w:val="-1335987292"/>
        <w:docPartObj>
          <w:docPartGallery w:val="Table of Contents"/>
          <w:docPartUnique/>
        </w:docPartObj>
      </w:sdtPr>
      <w:sdtEndPr>
        <w:rPr>
          <w:b/>
          <w:bCs/>
        </w:rPr>
      </w:sdtEndPr>
      <w:sdtContent>
        <w:p w:rsidR="001C6722" w:rsidRDefault="001C6722">
          <w:pPr>
            <w:pStyle w:val="TtuloTDC"/>
          </w:pPr>
        </w:p>
        <w:p w:rsidR="00D35E51" w:rsidRDefault="001C6722">
          <w:pPr>
            <w:pStyle w:val="TDC1"/>
            <w:rPr>
              <w:noProof/>
            </w:rPr>
          </w:pPr>
          <w:r>
            <w:fldChar w:fldCharType="begin"/>
          </w:r>
          <w:r>
            <w:instrText xml:space="preserve"> TOC \o "1-3" \h \z \u </w:instrText>
          </w:r>
          <w:r>
            <w:fldChar w:fldCharType="separate"/>
          </w:r>
          <w:hyperlink w:anchor="_Toc84280959" w:history="1">
            <w:r w:rsidR="00D35E51" w:rsidRPr="007C147B">
              <w:rPr>
                <w:rStyle w:val="Hipervnculo"/>
                <w:rFonts w:ascii="Arial" w:hAnsi="Arial" w:cs="Arial"/>
                <w:b/>
                <w:noProof/>
              </w:rPr>
              <w:t>1. JUSTIFICACIÓN</w:t>
            </w:r>
            <w:r w:rsidR="00D35E51">
              <w:rPr>
                <w:noProof/>
                <w:webHidden/>
              </w:rPr>
              <w:tab/>
            </w:r>
            <w:r w:rsidR="00D35E51">
              <w:rPr>
                <w:noProof/>
                <w:webHidden/>
              </w:rPr>
              <w:fldChar w:fldCharType="begin"/>
            </w:r>
            <w:r w:rsidR="00D35E51">
              <w:rPr>
                <w:noProof/>
                <w:webHidden/>
              </w:rPr>
              <w:instrText xml:space="preserve"> PAGEREF _Toc84280959 \h </w:instrText>
            </w:r>
            <w:r w:rsidR="00D35E51">
              <w:rPr>
                <w:noProof/>
                <w:webHidden/>
              </w:rPr>
            </w:r>
            <w:r w:rsidR="00D35E51">
              <w:rPr>
                <w:noProof/>
                <w:webHidden/>
              </w:rPr>
              <w:fldChar w:fldCharType="separate"/>
            </w:r>
            <w:r w:rsidR="00DC7DED">
              <w:rPr>
                <w:noProof/>
                <w:webHidden/>
              </w:rPr>
              <w:t>4</w:t>
            </w:r>
            <w:r w:rsidR="00D35E51">
              <w:rPr>
                <w:noProof/>
                <w:webHidden/>
              </w:rPr>
              <w:fldChar w:fldCharType="end"/>
            </w:r>
          </w:hyperlink>
        </w:p>
        <w:p w:rsidR="00D35E51" w:rsidRDefault="000E26ED">
          <w:pPr>
            <w:pStyle w:val="TDC1"/>
            <w:rPr>
              <w:noProof/>
            </w:rPr>
          </w:pPr>
          <w:hyperlink w:anchor="_Toc84280960" w:history="1">
            <w:r w:rsidR="00D35E51" w:rsidRPr="007C147B">
              <w:rPr>
                <w:rStyle w:val="Hipervnculo"/>
                <w:rFonts w:ascii="Arial" w:hAnsi="Arial" w:cs="Arial"/>
                <w:b/>
                <w:noProof/>
              </w:rPr>
              <w:t>2. OBJETIVOS</w:t>
            </w:r>
            <w:r w:rsidR="00D35E51">
              <w:rPr>
                <w:noProof/>
                <w:webHidden/>
              </w:rPr>
              <w:tab/>
            </w:r>
            <w:r w:rsidR="00D35E51">
              <w:rPr>
                <w:noProof/>
                <w:webHidden/>
              </w:rPr>
              <w:fldChar w:fldCharType="begin"/>
            </w:r>
            <w:r w:rsidR="00D35E51">
              <w:rPr>
                <w:noProof/>
                <w:webHidden/>
              </w:rPr>
              <w:instrText xml:space="preserve"> PAGEREF _Toc84280960 \h </w:instrText>
            </w:r>
            <w:r w:rsidR="00D35E51">
              <w:rPr>
                <w:noProof/>
                <w:webHidden/>
              </w:rPr>
            </w:r>
            <w:r w:rsidR="00D35E51">
              <w:rPr>
                <w:noProof/>
                <w:webHidden/>
              </w:rPr>
              <w:fldChar w:fldCharType="separate"/>
            </w:r>
            <w:r w:rsidR="00DC7DED">
              <w:rPr>
                <w:noProof/>
                <w:webHidden/>
              </w:rPr>
              <w:t>4</w:t>
            </w:r>
            <w:r w:rsidR="00D35E51">
              <w:rPr>
                <w:noProof/>
                <w:webHidden/>
              </w:rPr>
              <w:fldChar w:fldCharType="end"/>
            </w:r>
          </w:hyperlink>
        </w:p>
        <w:p w:rsidR="00D35E51" w:rsidRDefault="000E26ED">
          <w:pPr>
            <w:pStyle w:val="TDC2"/>
            <w:rPr>
              <w:noProof/>
            </w:rPr>
          </w:pPr>
          <w:hyperlink w:anchor="_Toc84280961" w:history="1">
            <w:r w:rsidR="00D35E51" w:rsidRPr="007C147B">
              <w:rPr>
                <w:rStyle w:val="Hipervnculo"/>
                <w:rFonts w:ascii="Arial" w:hAnsi="Arial" w:cs="Arial"/>
                <w:b/>
                <w:noProof/>
              </w:rPr>
              <w:t>2.1 OBJETIVO GENERAL</w:t>
            </w:r>
            <w:r w:rsidR="00D35E51">
              <w:rPr>
                <w:noProof/>
                <w:webHidden/>
              </w:rPr>
              <w:tab/>
            </w:r>
            <w:r w:rsidR="00D35E51">
              <w:rPr>
                <w:noProof/>
                <w:webHidden/>
              </w:rPr>
              <w:fldChar w:fldCharType="begin"/>
            </w:r>
            <w:r w:rsidR="00D35E51">
              <w:rPr>
                <w:noProof/>
                <w:webHidden/>
              </w:rPr>
              <w:instrText xml:space="preserve"> PAGEREF _Toc84280961 \h </w:instrText>
            </w:r>
            <w:r w:rsidR="00D35E51">
              <w:rPr>
                <w:noProof/>
                <w:webHidden/>
              </w:rPr>
            </w:r>
            <w:r w:rsidR="00D35E51">
              <w:rPr>
                <w:noProof/>
                <w:webHidden/>
              </w:rPr>
              <w:fldChar w:fldCharType="separate"/>
            </w:r>
            <w:r w:rsidR="00DC7DED">
              <w:rPr>
                <w:noProof/>
                <w:webHidden/>
              </w:rPr>
              <w:t>4</w:t>
            </w:r>
            <w:r w:rsidR="00D35E51">
              <w:rPr>
                <w:noProof/>
                <w:webHidden/>
              </w:rPr>
              <w:fldChar w:fldCharType="end"/>
            </w:r>
          </w:hyperlink>
        </w:p>
        <w:p w:rsidR="00D35E51" w:rsidRDefault="000E26ED">
          <w:pPr>
            <w:pStyle w:val="TDC2"/>
            <w:rPr>
              <w:noProof/>
            </w:rPr>
          </w:pPr>
          <w:hyperlink w:anchor="_Toc84280962" w:history="1">
            <w:r w:rsidR="00D35E51" w:rsidRPr="007C147B">
              <w:rPr>
                <w:rStyle w:val="Hipervnculo"/>
                <w:rFonts w:ascii="Arial" w:hAnsi="Arial" w:cs="Arial"/>
                <w:b/>
                <w:noProof/>
              </w:rPr>
              <w:t>2.2</w:t>
            </w:r>
            <w:r w:rsidR="00D35E51" w:rsidRPr="007C147B">
              <w:rPr>
                <w:rStyle w:val="Hipervnculo"/>
                <w:rFonts w:ascii="Arial" w:hAnsi="Arial" w:cs="Arial"/>
                <w:noProof/>
              </w:rPr>
              <w:t xml:space="preserve"> </w:t>
            </w:r>
            <w:r w:rsidR="00D35E51" w:rsidRPr="007C147B">
              <w:rPr>
                <w:rStyle w:val="Hipervnculo"/>
                <w:rFonts w:ascii="Arial" w:hAnsi="Arial" w:cs="Arial"/>
                <w:b/>
                <w:noProof/>
              </w:rPr>
              <w:t>OBJETIVOS ESPECÍFICOS</w:t>
            </w:r>
            <w:r w:rsidR="00D35E51">
              <w:rPr>
                <w:noProof/>
                <w:webHidden/>
              </w:rPr>
              <w:tab/>
            </w:r>
            <w:r w:rsidR="00D35E51">
              <w:rPr>
                <w:noProof/>
                <w:webHidden/>
              </w:rPr>
              <w:fldChar w:fldCharType="begin"/>
            </w:r>
            <w:r w:rsidR="00D35E51">
              <w:rPr>
                <w:noProof/>
                <w:webHidden/>
              </w:rPr>
              <w:instrText xml:space="preserve"> PAGEREF _Toc84280962 \h </w:instrText>
            </w:r>
            <w:r w:rsidR="00D35E51">
              <w:rPr>
                <w:noProof/>
                <w:webHidden/>
              </w:rPr>
            </w:r>
            <w:r w:rsidR="00D35E51">
              <w:rPr>
                <w:noProof/>
                <w:webHidden/>
              </w:rPr>
              <w:fldChar w:fldCharType="separate"/>
            </w:r>
            <w:r w:rsidR="00DC7DED">
              <w:rPr>
                <w:noProof/>
                <w:webHidden/>
              </w:rPr>
              <w:t>4</w:t>
            </w:r>
            <w:r w:rsidR="00D35E51">
              <w:rPr>
                <w:noProof/>
                <w:webHidden/>
              </w:rPr>
              <w:fldChar w:fldCharType="end"/>
            </w:r>
          </w:hyperlink>
        </w:p>
        <w:p w:rsidR="00D35E51" w:rsidRDefault="000E26ED">
          <w:pPr>
            <w:pStyle w:val="TDC1"/>
            <w:rPr>
              <w:noProof/>
            </w:rPr>
          </w:pPr>
          <w:hyperlink w:anchor="_Toc84280963" w:history="1">
            <w:r w:rsidR="00D35E51" w:rsidRPr="007C147B">
              <w:rPr>
                <w:rStyle w:val="Hipervnculo"/>
                <w:rFonts w:ascii="Arial" w:hAnsi="Arial" w:cs="Arial"/>
                <w:b/>
                <w:noProof/>
              </w:rPr>
              <w:t>3. GLOSARIO Y SIGLAS</w:t>
            </w:r>
            <w:r w:rsidR="00D35E51">
              <w:rPr>
                <w:noProof/>
                <w:webHidden/>
              </w:rPr>
              <w:tab/>
            </w:r>
            <w:r w:rsidR="00D35E51">
              <w:rPr>
                <w:noProof/>
                <w:webHidden/>
              </w:rPr>
              <w:fldChar w:fldCharType="begin"/>
            </w:r>
            <w:r w:rsidR="00D35E51">
              <w:rPr>
                <w:noProof/>
                <w:webHidden/>
              </w:rPr>
              <w:instrText xml:space="preserve"> PAGEREF _Toc84280963 \h </w:instrText>
            </w:r>
            <w:r w:rsidR="00D35E51">
              <w:rPr>
                <w:noProof/>
                <w:webHidden/>
              </w:rPr>
            </w:r>
            <w:r w:rsidR="00D35E51">
              <w:rPr>
                <w:noProof/>
                <w:webHidden/>
              </w:rPr>
              <w:fldChar w:fldCharType="separate"/>
            </w:r>
            <w:r w:rsidR="00DC7DED">
              <w:rPr>
                <w:noProof/>
                <w:webHidden/>
              </w:rPr>
              <w:t>5</w:t>
            </w:r>
            <w:r w:rsidR="00D35E51">
              <w:rPr>
                <w:noProof/>
                <w:webHidden/>
              </w:rPr>
              <w:fldChar w:fldCharType="end"/>
            </w:r>
          </w:hyperlink>
        </w:p>
        <w:p w:rsidR="00D35E51" w:rsidRDefault="000E26ED">
          <w:pPr>
            <w:pStyle w:val="TDC1"/>
            <w:rPr>
              <w:noProof/>
            </w:rPr>
          </w:pPr>
          <w:hyperlink w:anchor="_Toc84280964" w:history="1">
            <w:r w:rsidR="00D35E51" w:rsidRPr="007C147B">
              <w:rPr>
                <w:rStyle w:val="Hipervnculo"/>
                <w:rFonts w:ascii="Arial" w:hAnsi="Arial" w:cs="Arial"/>
                <w:b/>
                <w:noProof/>
              </w:rPr>
              <w:t>4. MARCO LEGAL</w:t>
            </w:r>
            <w:r w:rsidR="00D35E51">
              <w:rPr>
                <w:noProof/>
                <w:webHidden/>
              </w:rPr>
              <w:tab/>
            </w:r>
            <w:r w:rsidR="00D35E51">
              <w:rPr>
                <w:noProof/>
                <w:webHidden/>
              </w:rPr>
              <w:fldChar w:fldCharType="begin"/>
            </w:r>
            <w:r w:rsidR="00D35E51">
              <w:rPr>
                <w:noProof/>
                <w:webHidden/>
              </w:rPr>
              <w:instrText xml:space="preserve"> PAGEREF _Toc84280964 \h </w:instrText>
            </w:r>
            <w:r w:rsidR="00D35E51">
              <w:rPr>
                <w:noProof/>
                <w:webHidden/>
              </w:rPr>
            </w:r>
            <w:r w:rsidR="00D35E51">
              <w:rPr>
                <w:noProof/>
                <w:webHidden/>
              </w:rPr>
              <w:fldChar w:fldCharType="separate"/>
            </w:r>
            <w:r w:rsidR="00DC7DED">
              <w:rPr>
                <w:noProof/>
                <w:webHidden/>
              </w:rPr>
              <w:t>7</w:t>
            </w:r>
            <w:r w:rsidR="00D35E51">
              <w:rPr>
                <w:noProof/>
                <w:webHidden/>
              </w:rPr>
              <w:fldChar w:fldCharType="end"/>
            </w:r>
          </w:hyperlink>
        </w:p>
        <w:p w:rsidR="00D35E51" w:rsidRDefault="000E26ED">
          <w:pPr>
            <w:pStyle w:val="TDC1"/>
            <w:rPr>
              <w:noProof/>
            </w:rPr>
          </w:pPr>
          <w:hyperlink w:anchor="_Toc84280965" w:history="1">
            <w:r w:rsidR="00D35E51" w:rsidRPr="007C147B">
              <w:rPr>
                <w:rStyle w:val="Hipervnculo"/>
                <w:rFonts w:ascii="Arial" w:hAnsi="Arial" w:cs="Arial"/>
                <w:b/>
                <w:noProof/>
              </w:rPr>
              <w:t>5. RESPONSABLES</w:t>
            </w:r>
            <w:r w:rsidR="00D35E51">
              <w:rPr>
                <w:noProof/>
                <w:webHidden/>
              </w:rPr>
              <w:tab/>
            </w:r>
            <w:r w:rsidR="00D35E51">
              <w:rPr>
                <w:noProof/>
                <w:webHidden/>
              </w:rPr>
              <w:fldChar w:fldCharType="begin"/>
            </w:r>
            <w:r w:rsidR="00D35E51">
              <w:rPr>
                <w:noProof/>
                <w:webHidden/>
              </w:rPr>
              <w:instrText xml:space="preserve"> PAGEREF _Toc84280965 \h </w:instrText>
            </w:r>
            <w:r w:rsidR="00D35E51">
              <w:rPr>
                <w:noProof/>
                <w:webHidden/>
              </w:rPr>
            </w:r>
            <w:r w:rsidR="00D35E51">
              <w:rPr>
                <w:noProof/>
                <w:webHidden/>
              </w:rPr>
              <w:fldChar w:fldCharType="separate"/>
            </w:r>
            <w:r w:rsidR="00DC7DED">
              <w:rPr>
                <w:noProof/>
                <w:webHidden/>
              </w:rPr>
              <w:t>7</w:t>
            </w:r>
            <w:r w:rsidR="00D35E51">
              <w:rPr>
                <w:noProof/>
                <w:webHidden/>
              </w:rPr>
              <w:fldChar w:fldCharType="end"/>
            </w:r>
          </w:hyperlink>
        </w:p>
        <w:p w:rsidR="00D35E51" w:rsidRDefault="000E26ED">
          <w:pPr>
            <w:pStyle w:val="TDC1"/>
            <w:rPr>
              <w:noProof/>
            </w:rPr>
          </w:pPr>
          <w:hyperlink w:anchor="_Toc84280966" w:history="1">
            <w:r w:rsidR="00D35E51" w:rsidRPr="007C147B">
              <w:rPr>
                <w:rStyle w:val="Hipervnculo"/>
                <w:rFonts w:ascii="Arial" w:hAnsi="Arial" w:cs="Arial"/>
                <w:b/>
                <w:noProof/>
              </w:rPr>
              <w:t>6. DURACIÓN Y VIGENCIA DEL PROGRAMA</w:t>
            </w:r>
            <w:r w:rsidR="00D35E51">
              <w:rPr>
                <w:noProof/>
                <w:webHidden/>
              </w:rPr>
              <w:tab/>
            </w:r>
            <w:r w:rsidR="00D35E51">
              <w:rPr>
                <w:noProof/>
                <w:webHidden/>
              </w:rPr>
              <w:fldChar w:fldCharType="begin"/>
            </w:r>
            <w:r w:rsidR="00D35E51">
              <w:rPr>
                <w:noProof/>
                <w:webHidden/>
              </w:rPr>
              <w:instrText xml:space="preserve"> PAGEREF _Toc84280966 \h </w:instrText>
            </w:r>
            <w:r w:rsidR="00D35E51">
              <w:rPr>
                <w:noProof/>
                <w:webHidden/>
              </w:rPr>
            </w:r>
            <w:r w:rsidR="00D35E51">
              <w:rPr>
                <w:noProof/>
                <w:webHidden/>
              </w:rPr>
              <w:fldChar w:fldCharType="separate"/>
            </w:r>
            <w:r w:rsidR="00DC7DED">
              <w:rPr>
                <w:noProof/>
                <w:webHidden/>
              </w:rPr>
              <w:t>7</w:t>
            </w:r>
            <w:r w:rsidR="00D35E51">
              <w:rPr>
                <w:noProof/>
                <w:webHidden/>
              </w:rPr>
              <w:fldChar w:fldCharType="end"/>
            </w:r>
          </w:hyperlink>
        </w:p>
        <w:p w:rsidR="00D35E51" w:rsidRDefault="000E26ED">
          <w:pPr>
            <w:pStyle w:val="TDC1"/>
            <w:rPr>
              <w:noProof/>
            </w:rPr>
          </w:pPr>
          <w:hyperlink w:anchor="_Toc84280967" w:history="1">
            <w:r w:rsidR="00D35E51" w:rsidRPr="007C147B">
              <w:rPr>
                <w:rStyle w:val="Hipervnculo"/>
                <w:rFonts w:ascii="Arial" w:hAnsi="Arial" w:cs="Arial"/>
                <w:b/>
                <w:noProof/>
              </w:rPr>
              <w:t>7. ALCANCE</w:t>
            </w:r>
            <w:r w:rsidR="00D35E51">
              <w:rPr>
                <w:noProof/>
                <w:webHidden/>
              </w:rPr>
              <w:tab/>
            </w:r>
            <w:r w:rsidR="00D35E51">
              <w:rPr>
                <w:noProof/>
                <w:webHidden/>
              </w:rPr>
              <w:fldChar w:fldCharType="begin"/>
            </w:r>
            <w:r w:rsidR="00D35E51">
              <w:rPr>
                <w:noProof/>
                <w:webHidden/>
              </w:rPr>
              <w:instrText xml:space="preserve"> PAGEREF _Toc84280967 \h </w:instrText>
            </w:r>
            <w:r w:rsidR="00D35E51">
              <w:rPr>
                <w:noProof/>
                <w:webHidden/>
              </w:rPr>
            </w:r>
            <w:r w:rsidR="00D35E51">
              <w:rPr>
                <w:noProof/>
                <w:webHidden/>
              </w:rPr>
              <w:fldChar w:fldCharType="separate"/>
            </w:r>
            <w:r w:rsidR="00DC7DED">
              <w:rPr>
                <w:noProof/>
                <w:webHidden/>
              </w:rPr>
              <w:t>8</w:t>
            </w:r>
            <w:r w:rsidR="00D35E51">
              <w:rPr>
                <w:noProof/>
                <w:webHidden/>
              </w:rPr>
              <w:fldChar w:fldCharType="end"/>
            </w:r>
          </w:hyperlink>
        </w:p>
        <w:p w:rsidR="00D35E51" w:rsidRDefault="000E26ED">
          <w:pPr>
            <w:pStyle w:val="TDC1"/>
            <w:rPr>
              <w:noProof/>
            </w:rPr>
          </w:pPr>
          <w:hyperlink w:anchor="_Toc84280968" w:history="1">
            <w:r w:rsidR="00D35E51" w:rsidRPr="007C147B">
              <w:rPr>
                <w:rStyle w:val="Hipervnculo"/>
                <w:rFonts w:ascii="Arial" w:hAnsi="Arial" w:cs="Arial"/>
                <w:b/>
                <w:noProof/>
              </w:rPr>
              <w:t>8. CONTENIDO</w:t>
            </w:r>
            <w:r w:rsidR="00D35E51">
              <w:rPr>
                <w:noProof/>
                <w:webHidden/>
              </w:rPr>
              <w:tab/>
            </w:r>
            <w:r w:rsidR="00D35E51">
              <w:rPr>
                <w:noProof/>
                <w:webHidden/>
              </w:rPr>
              <w:fldChar w:fldCharType="begin"/>
            </w:r>
            <w:r w:rsidR="00D35E51">
              <w:rPr>
                <w:noProof/>
                <w:webHidden/>
              </w:rPr>
              <w:instrText xml:space="preserve"> PAGEREF _Toc84280968 \h </w:instrText>
            </w:r>
            <w:r w:rsidR="00D35E51">
              <w:rPr>
                <w:noProof/>
                <w:webHidden/>
              </w:rPr>
            </w:r>
            <w:r w:rsidR="00D35E51">
              <w:rPr>
                <w:noProof/>
                <w:webHidden/>
              </w:rPr>
              <w:fldChar w:fldCharType="separate"/>
            </w:r>
            <w:r w:rsidR="00DC7DED">
              <w:rPr>
                <w:noProof/>
                <w:webHidden/>
              </w:rPr>
              <w:t>8</w:t>
            </w:r>
            <w:r w:rsidR="00D35E51">
              <w:rPr>
                <w:noProof/>
                <w:webHidden/>
              </w:rPr>
              <w:fldChar w:fldCharType="end"/>
            </w:r>
          </w:hyperlink>
        </w:p>
        <w:p w:rsidR="00D35E51" w:rsidRDefault="000E26ED">
          <w:pPr>
            <w:pStyle w:val="TDC2"/>
            <w:rPr>
              <w:noProof/>
            </w:rPr>
          </w:pPr>
          <w:hyperlink w:anchor="_Toc84280969" w:history="1">
            <w:r w:rsidR="00D35E51" w:rsidRPr="007C147B">
              <w:rPr>
                <w:rStyle w:val="Hipervnculo"/>
                <w:rFonts w:ascii="Arial" w:hAnsi="Arial" w:cs="Arial"/>
                <w:b/>
                <w:noProof/>
              </w:rPr>
              <w:t>8.1 GENERALIDADES</w:t>
            </w:r>
            <w:r w:rsidR="00D35E51">
              <w:rPr>
                <w:noProof/>
                <w:webHidden/>
              </w:rPr>
              <w:tab/>
            </w:r>
            <w:r w:rsidR="00D35E51">
              <w:rPr>
                <w:noProof/>
                <w:webHidden/>
              </w:rPr>
              <w:fldChar w:fldCharType="begin"/>
            </w:r>
            <w:r w:rsidR="00D35E51">
              <w:rPr>
                <w:noProof/>
                <w:webHidden/>
              </w:rPr>
              <w:instrText xml:space="preserve"> PAGEREF _Toc84280969 \h </w:instrText>
            </w:r>
            <w:r w:rsidR="00D35E51">
              <w:rPr>
                <w:noProof/>
                <w:webHidden/>
              </w:rPr>
            </w:r>
            <w:r w:rsidR="00D35E51">
              <w:rPr>
                <w:noProof/>
                <w:webHidden/>
              </w:rPr>
              <w:fldChar w:fldCharType="separate"/>
            </w:r>
            <w:r w:rsidR="00DC7DED">
              <w:rPr>
                <w:noProof/>
                <w:webHidden/>
              </w:rPr>
              <w:t>8</w:t>
            </w:r>
            <w:r w:rsidR="00D35E51">
              <w:rPr>
                <w:noProof/>
                <w:webHidden/>
              </w:rPr>
              <w:fldChar w:fldCharType="end"/>
            </w:r>
          </w:hyperlink>
        </w:p>
        <w:p w:rsidR="00D35E51" w:rsidRDefault="000E26ED">
          <w:pPr>
            <w:pStyle w:val="TDC2"/>
            <w:rPr>
              <w:noProof/>
            </w:rPr>
          </w:pPr>
          <w:hyperlink w:anchor="_Toc84280970" w:history="1">
            <w:r w:rsidR="00D35E51" w:rsidRPr="007C147B">
              <w:rPr>
                <w:rStyle w:val="Hipervnculo"/>
                <w:rFonts w:ascii="Arial" w:eastAsia="Times New Roman" w:hAnsi="Arial" w:cs="Arial"/>
                <w:b/>
                <w:noProof/>
              </w:rPr>
              <w:t>8.2 BENEFICIOS</w:t>
            </w:r>
            <w:r w:rsidR="00D35E51">
              <w:rPr>
                <w:noProof/>
                <w:webHidden/>
              </w:rPr>
              <w:tab/>
            </w:r>
            <w:r w:rsidR="00D35E51">
              <w:rPr>
                <w:noProof/>
                <w:webHidden/>
              </w:rPr>
              <w:fldChar w:fldCharType="begin"/>
            </w:r>
            <w:r w:rsidR="00D35E51">
              <w:rPr>
                <w:noProof/>
                <w:webHidden/>
              </w:rPr>
              <w:instrText xml:space="preserve"> PAGEREF _Toc84280970 \h </w:instrText>
            </w:r>
            <w:r w:rsidR="00D35E51">
              <w:rPr>
                <w:noProof/>
                <w:webHidden/>
              </w:rPr>
            </w:r>
            <w:r w:rsidR="00D35E51">
              <w:rPr>
                <w:noProof/>
                <w:webHidden/>
              </w:rPr>
              <w:fldChar w:fldCharType="separate"/>
            </w:r>
            <w:r w:rsidR="00DC7DED">
              <w:rPr>
                <w:noProof/>
                <w:webHidden/>
              </w:rPr>
              <w:t>8</w:t>
            </w:r>
            <w:r w:rsidR="00D35E51">
              <w:rPr>
                <w:noProof/>
                <w:webHidden/>
              </w:rPr>
              <w:fldChar w:fldCharType="end"/>
            </w:r>
          </w:hyperlink>
        </w:p>
        <w:p w:rsidR="00D35E51" w:rsidRDefault="000E26ED">
          <w:pPr>
            <w:pStyle w:val="TDC3"/>
            <w:rPr>
              <w:noProof/>
            </w:rPr>
          </w:pPr>
          <w:hyperlink w:anchor="_Toc84280971" w:history="1">
            <w:r w:rsidR="00D35E51" w:rsidRPr="007C147B">
              <w:rPr>
                <w:rStyle w:val="Hipervnculo"/>
                <w:rFonts w:ascii="Arial" w:eastAsia="Times New Roman" w:hAnsi="Arial" w:cs="Arial"/>
                <w:b/>
                <w:noProof/>
              </w:rPr>
              <w:t>8.2.1 Aumentan</w:t>
            </w:r>
            <w:r w:rsidR="00D35E51">
              <w:rPr>
                <w:noProof/>
                <w:webHidden/>
              </w:rPr>
              <w:tab/>
            </w:r>
            <w:r w:rsidR="00D35E51">
              <w:rPr>
                <w:noProof/>
                <w:webHidden/>
              </w:rPr>
              <w:fldChar w:fldCharType="begin"/>
            </w:r>
            <w:r w:rsidR="00D35E51">
              <w:rPr>
                <w:noProof/>
                <w:webHidden/>
              </w:rPr>
              <w:instrText xml:space="preserve"> PAGEREF _Toc84280971 \h </w:instrText>
            </w:r>
            <w:r w:rsidR="00D35E51">
              <w:rPr>
                <w:noProof/>
                <w:webHidden/>
              </w:rPr>
            </w:r>
            <w:r w:rsidR="00D35E51">
              <w:rPr>
                <w:noProof/>
                <w:webHidden/>
              </w:rPr>
              <w:fldChar w:fldCharType="separate"/>
            </w:r>
            <w:r w:rsidR="00DC7DED">
              <w:rPr>
                <w:noProof/>
                <w:webHidden/>
              </w:rPr>
              <w:t>8</w:t>
            </w:r>
            <w:r w:rsidR="00D35E51">
              <w:rPr>
                <w:noProof/>
                <w:webHidden/>
              </w:rPr>
              <w:fldChar w:fldCharType="end"/>
            </w:r>
          </w:hyperlink>
        </w:p>
        <w:p w:rsidR="00D35E51" w:rsidRDefault="000E26ED">
          <w:pPr>
            <w:pStyle w:val="TDC3"/>
            <w:rPr>
              <w:noProof/>
            </w:rPr>
          </w:pPr>
          <w:hyperlink w:anchor="_Toc84280972" w:history="1">
            <w:r w:rsidR="00D35E51" w:rsidRPr="007C147B">
              <w:rPr>
                <w:rStyle w:val="Hipervnculo"/>
                <w:rFonts w:ascii="Arial" w:eastAsia="Times New Roman" w:hAnsi="Arial" w:cs="Arial"/>
                <w:b/>
                <w:noProof/>
              </w:rPr>
              <w:t>8.2.2 Disminuyen</w:t>
            </w:r>
            <w:r w:rsidR="00D35E51">
              <w:rPr>
                <w:noProof/>
                <w:webHidden/>
              </w:rPr>
              <w:tab/>
            </w:r>
            <w:r w:rsidR="00D35E51">
              <w:rPr>
                <w:noProof/>
                <w:webHidden/>
              </w:rPr>
              <w:fldChar w:fldCharType="begin"/>
            </w:r>
            <w:r w:rsidR="00D35E51">
              <w:rPr>
                <w:noProof/>
                <w:webHidden/>
              </w:rPr>
              <w:instrText xml:space="preserve"> PAGEREF _Toc84280972 \h </w:instrText>
            </w:r>
            <w:r w:rsidR="00D35E51">
              <w:rPr>
                <w:noProof/>
                <w:webHidden/>
              </w:rPr>
            </w:r>
            <w:r w:rsidR="00D35E51">
              <w:rPr>
                <w:noProof/>
                <w:webHidden/>
              </w:rPr>
              <w:fldChar w:fldCharType="separate"/>
            </w:r>
            <w:r w:rsidR="00DC7DED">
              <w:rPr>
                <w:noProof/>
                <w:webHidden/>
              </w:rPr>
              <w:t>8</w:t>
            </w:r>
            <w:r w:rsidR="00D35E51">
              <w:rPr>
                <w:noProof/>
                <w:webHidden/>
              </w:rPr>
              <w:fldChar w:fldCharType="end"/>
            </w:r>
          </w:hyperlink>
        </w:p>
        <w:p w:rsidR="00D35E51" w:rsidRDefault="000E26ED">
          <w:pPr>
            <w:pStyle w:val="TDC3"/>
            <w:rPr>
              <w:noProof/>
            </w:rPr>
          </w:pPr>
          <w:hyperlink w:anchor="_Toc84280973" w:history="1">
            <w:r w:rsidR="00D35E51" w:rsidRPr="007C147B">
              <w:rPr>
                <w:rStyle w:val="Hipervnculo"/>
                <w:rFonts w:ascii="Arial" w:eastAsia="Times New Roman" w:hAnsi="Arial" w:cs="Arial"/>
                <w:b/>
                <w:noProof/>
              </w:rPr>
              <w:t>8.2.3 Fisiológicos</w:t>
            </w:r>
            <w:r w:rsidR="00D35E51">
              <w:rPr>
                <w:noProof/>
                <w:webHidden/>
              </w:rPr>
              <w:tab/>
            </w:r>
            <w:r w:rsidR="00D35E51">
              <w:rPr>
                <w:noProof/>
                <w:webHidden/>
              </w:rPr>
              <w:fldChar w:fldCharType="begin"/>
            </w:r>
            <w:r w:rsidR="00D35E51">
              <w:rPr>
                <w:noProof/>
                <w:webHidden/>
              </w:rPr>
              <w:instrText xml:space="preserve"> PAGEREF _Toc84280973 \h </w:instrText>
            </w:r>
            <w:r w:rsidR="00D35E51">
              <w:rPr>
                <w:noProof/>
                <w:webHidden/>
              </w:rPr>
            </w:r>
            <w:r w:rsidR="00D35E51">
              <w:rPr>
                <w:noProof/>
                <w:webHidden/>
              </w:rPr>
              <w:fldChar w:fldCharType="separate"/>
            </w:r>
            <w:r w:rsidR="00DC7DED">
              <w:rPr>
                <w:noProof/>
                <w:webHidden/>
              </w:rPr>
              <w:t>9</w:t>
            </w:r>
            <w:r w:rsidR="00D35E51">
              <w:rPr>
                <w:noProof/>
                <w:webHidden/>
              </w:rPr>
              <w:fldChar w:fldCharType="end"/>
            </w:r>
          </w:hyperlink>
        </w:p>
        <w:p w:rsidR="00D35E51" w:rsidRDefault="000E26ED">
          <w:pPr>
            <w:pStyle w:val="TDC3"/>
            <w:rPr>
              <w:noProof/>
            </w:rPr>
          </w:pPr>
          <w:hyperlink w:anchor="_Toc84280974" w:history="1">
            <w:r w:rsidR="00D35E51" w:rsidRPr="007C147B">
              <w:rPr>
                <w:rStyle w:val="Hipervnculo"/>
                <w:rFonts w:ascii="Arial" w:eastAsia="Times New Roman" w:hAnsi="Arial" w:cs="Arial"/>
                <w:b/>
                <w:noProof/>
              </w:rPr>
              <w:t>8.2.4 Psicológicos</w:t>
            </w:r>
            <w:r w:rsidR="00D35E51">
              <w:rPr>
                <w:noProof/>
                <w:webHidden/>
              </w:rPr>
              <w:tab/>
            </w:r>
            <w:r w:rsidR="00D35E51">
              <w:rPr>
                <w:noProof/>
                <w:webHidden/>
              </w:rPr>
              <w:fldChar w:fldCharType="begin"/>
            </w:r>
            <w:r w:rsidR="00D35E51">
              <w:rPr>
                <w:noProof/>
                <w:webHidden/>
              </w:rPr>
              <w:instrText xml:space="preserve"> PAGEREF _Toc84280974 \h </w:instrText>
            </w:r>
            <w:r w:rsidR="00D35E51">
              <w:rPr>
                <w:noProof/>
                <w:webHidden/>
              </w:rPr>
            </w:r>
            <w:r w:rsidR="00D35E51">
              <w:rPr>
                <w:noProof/>
                <w:webHidden/>
              </w:rPr>
              <w:fldChar w:fldCharType="separate"/>
            </w:r>
            <w:r w:rsidR="00DC7DED">
              <w:rPr>
                <w:noProof/>
                <w:webHidden/>
              </w:rPr>
              <w:t>9</w:t>
            </w:r>
            <w:r w:rsidR="00D35E51">
              <w:rPr>
                <w:noProof/>
                <w:webHidden/>
              </w:rPr>
              <w:fldChar w:fldCharType="end"/>
            </w:r>
          </w:hyperlink>
        </w:p>
        <w:p w:rsidR="00D35E51" w:rsidRDefault="000E26ED">
          <w:pPr>
            <w:pStyle w:val="TDC3"/>
            <w:rPr>
              <w:noProof/>
            </w:rPr>
          </w:pPr>
          <w:hyperlink w:anchor="_Toc84280975" w:history="1">
            <w:r w:rsidR="00D35E51" w:rsidRPr="007C147B">
              <w:rPr>
                <w:rStyle w:val="Hipervnculo"/>
                <w:rFonts w:ascii="Arial" w:eastAsia="Times New Roman" w:hAnsi="Arial" w:cs="Arial"/>
                <w:b/>
                <w:noProof/>
              </w:rPr>
              <w:t>8.2.5 Sociales</w:t>
            </w:r>
            <w:r w:rsidR="00D35E51">
              <w:rPr>
                <w:noProof/>
                <w:webHidden/>
              </w:rPr>
              <w:tab/>
            </w:r>
            <w:r w:rsidR="00D35E51">
              <w:rPr>
                <w:noProof/>
                <w:webHidden/>
              </w:rPr>
              <w:fldChar w:fldCharType="begin"/>
            </w:r>
            <w:r w:rsidR="00D35E51">
              <w:rPr>
                <w:noProof/>
                <w:webHidden/>
              </w:rPr>
              <w:instrText xml:space="preserve"> PAGEREF _Toc84280975 \h </w:instrText>
            </w:r>
            <w:r w:rsidR="00D35E51">
              <w:rPr>
                <w:noProof/>
                <w:webHidden/>
              </w:rPr>
            </w:r>
            <w:r w:rsidR="00D35E51">
              <w:rPr>
                <w:noProof/>
                <w:webHidden/>
              </w:rPr>
              <w:fldChar w:fldCharType="separate"/>
            </w:r>
            <w:r w:rsidR="00DC7DED">
              <w:rPr>
                <w:noProof/>
                <w:webHidden/>
              </w:rPr>
              <w:t>9</w:t>
            </w:r>
            <w:r w:rsidR="00D35E51">
              <w:rPr>
                <w:noProof/>
                <w:webHidden/>
              </w:rPr>
              <w:fldChar w:fldCharType="end"/>
            </w:r>
          </w:hyperlink>
        </w:p>
        <w:p w:rsidR="00D35E51" w:rsidRDefault="000E26ED">
          <w:pPr>
            <w:pStyle w:val="TDC2"/>
            <w:rPr>
              <w:noProof/>
            </w:rPr>
          </w:pPr>
          <w:hyperlink w:anchor="_Toc84280976" w:history="1">
            <w:r w:rsidR="00D35E51" w:rsidRPr="007C147B">
              <w:rPr>
                <w:rStyle w:val="Hipervnculo"/>
                <w:rFonts w:ascii="Arial" w:eastAsia="Times New Roman" w:hAnsi="Arial" w:cs="Arial"/>
                <w:b/>
                <w:noProof/>
              </w:rPr>
              <w:t>8.3 QUE SE DEBE TENER EN CUENTA PARA REALIZAR PAUSAS ACTIVAS</w:t>
            </w:r>
            <w:r w:rsidR="00D35E51">
              <w:rPr>
                <w:noProof/>
                <w:webHidden/>
              </w:rPr>
              <w:tab/>
            </w:r>
            <w:r w:rsidR="00D35E51">
              <w:rPr>
                <w:noProof/>
                <w:webHidden/>
              </w:rPr>
              <w:fldChar w:fldCharType="begin"/>
            </w:r>
            <w:r w:rsidR="00D35E51">
              <w:rPr>
                <w:noProof/>
                <w:webHidden/>
              </w:rPr>
              <w:instrText xml:space="preserve"> PAGEREF _Toc84280976 \h </w:instrText>
            </w:r>
            <w:r w:rsidR="00D35E51">
              <w:rPr>
                <w:noProof/>
                <w:webHidden/>
              </w:rPr>
            </w:r>
            <w:r w:rsidR="00D35E51">
              <w:rPr>
                <w:noProof/>
                <w:webHidden/>
              </w:rPr>
              <w:fldChar w:fldCharType="separate"/>
            </w:r>
            <w:r w:rsidR="00DC7DED">
              <w:rPr>
                <w:noProof/>
                <w:webHidden/>
              </w:rPr>
              <w:t>9</w:t>
            </w:r>
            <w:r w:rsidR="00D35E51">
              <w:rPr>
                <w:noProof/>
                <w:webHidden/>
              </w:rPr>
              <w:fldChar w:fldCharType="end"/>
            </w:r>
          </w:hyperlink>
        </w:p>
        <w:p w:rsidR="00D35E51" w:rsidRDefault="000E26ED">
          <w:pPr>
            <w:pStyle w:val="TDC2"/>
            <w:rPr>
              <w:noProof/>
            </w:rPr>
          </w:pPr>
          <w:hyperlink w:anchor="_Toc84280977" w:history="1">
            <w:r w:rsidR="00D35E51" w:rsidRPr="007C147B">
              <w:rPr>
                <w:rStyle w:val="Hipervnculo"/>
                <w:rFonts w:ascii="Arial" w:eastAsia="Times New Roman" w:hAnsi="Arial" w:cs="Arial"/>
                <w:b/>
                <w:noProof/>
              </w:rPr>
              <w:t>8.4 ACTIVIDADES</w:t>
            </w:r>
            <w:r w:rsidR="00D35E51">
              <w:rPr>
                <w:noProof/>
                <w:webHidden/>
              </w:rPr>
              <w:tab/>
            </w:r>
            <w:r w:rsidR="00D35E51">
              <w:rPr>
                <w:noProof/>
                <w:webHidden/>
              </w:rPr>
              <w:fldChar w:fldCharType="begin"/>
            </w:r>
            <w:r w:rsidR="00D35E51">
              <w:rPr>
                <w:noProof/>
                <w:webHidden/>
              </w:rPr>
              <w:instrText xml:space="preserve"> PAGEREF _Toc84280977 \h </w:instrText>
            </w:r>
            <w:r w:rsidR="00D35E51">
              <w:rPr>
                <w:noProof/>
                <w:webHidden/>
              </w:rPr>
            </w:r>
            <w:r w:rsidR="00D35E51">
              <w:rPr>
                <w:noProof/>
                <w:webHidden/>
              </w:rPr>
              <w:fldChar w:fldCharType="separate"/>
            </w:r>
            <w:r w:rsidR="00DC7DED">
              <w:rPr>
                <w:noProof/>
                <w:webHidden/>
              </w:rPr>
              <w:t>10</w:t>
            </w:r>
            <w:r w:rsidR="00D35E51">
              <w:rPr>
                <w:noProof/>
                <w:webHidden/>
              </w:rPr>
              <w:fldChar w:fldCharType="end"/>
            </w:r>
          </w:hyperlink>
        </w:p>
        <w:p w:rsidR="00D35E51" w:rsidRDefault="000E26ED">
          <w:pPr>
            <w:pStyle w:val="TDC2"/>
            <w:rPr>
              <w:noProof/>
            </w:rPr>
          </w:pPr>
          <w:hyperlink w:anchor="_Toc84280978" w:history="1">
            <w:r w:rsidR="00D35E51" w:rsidRPr="007C147B">
              <w:rPr>
                <w:rStyle w:val="Hipervnculo"/>
                <w:rFonts w:ascii="Arial" w:eastAsia="Times New Roman" w:hAnsi="Arial" w:cs="Arial"/>
                <w:b/>
                <w:noProof/>
              </w:rPr>
              <w:t>8.5 METODOLOGÍA</w:t>
            </w:r>
            <w:r w:rsidR="00D35E51">
              <w:rPr>
                <w:noProof/>
                <w:webHidden/>
              </w:rPr>
              <w:tab/>
            </w:r>
            <w:r w:rsidR="00D35E51">
              <w:rPr>
                <w:noProof/>
                <w:webHidden/>
              </w:rPr>
              <w:fldChar w:fldCharType="begin"/>
            </w:r>
            <w:r w:rsidR="00D35E51">
              <w:rPr>
                <w:noProof/>
                <w:webHidden/>
              </w:rPr>
              <w:instrText xml:space="preserve"> PAGEREF _Toc84280978 \h </w:instrText>
            </w:r>
            <w:r w:rsidR="00D35E51">
              <w:rPr>
                <w:noProof/>
                <w:webHidden/>
              </w:rPr>
            </w:r>
            <w:r w:rsidR="00D35E51">
              <w:rPr>
                <w:noProof/>
                <w:webHidden/>
              </w:rPr>
              <w:fldChar w:fldCharType="separate"/>
            </w:r>
            <w:r w:rsidR="00DC7DED">
              <w:rPr>
                <w:noProof/>
                <w:webHidden/>
              </w:rPr>
              <w:t>10</w:t>
            </w:r>
            <w:r w:rsidR="00D35E51">
              <w:rPr>
                <w:noProof/>
                <w:webHidden/>
              </w:rPr>
              <w:fldChar w:fldCharType="end"/>
            </w:r>
          </w:hyperlink>
        </w:p>
        <w:p w:rsidR="00D35E51" w:rsidRDefault="000E26ED">
          <w:pPr>
            <w:pStyle w:val="TDC2"/>
            <w:rPr>
              <w:noProof/>
            </w:rPr>
          </w:pPr>
          <w:hyperlink w:anchor="_Toc84280979" w:history="1">
            <w:r w:rsidR="00D35E51" w:rsidRPr="007C147B">
              <w:rPr>
                <w:rStyle w:val="Hipervnculo"/>
                <w:rFonts w:ascii="Arial" w:eastAsia="Times New Roman" w:hAnsi="Arial" w:cs="Arial"/>
                <w:b/>
                <w:noProof/>
              </w:rPr>
              <w:t>8.6 ESTRATEGIAS DE SENSIBILIZACIÓN</w:t>
            </w:r>
            <w:r w:rsidR="00D35E51">
              <w:rPr>
                <w:noProof/>
                <w:webHidden/>
              </w:rPr>
              <w:tab/>
            </w:r>
            <w:r w:rsidR="00D35E51">
              <w:rPr>
                <w:noProof/>
                <w:webHidden/>
              </w:rPr>
              <w:fldChar w:fldCharType="begin"/>
            </w:r>
            <w:r w:rsidR="00D35E51">
              <w:rPr>
                <w:noProof/>
                <w:webHidden/>
              </w:rPr>
              <w:instrText xml:space="preserve"> PAGEREF _Toc84280979 \h </w:instrText>
            </w:r>
            <w:r w:rsidR="00D35E51">
              <w:rPr>
                <w:noProof/>
                <w:webHidden/>
              </w:rPr>
            </w:r>
            <w:r w:rsidR="00D35E51">
              <w:rPr>
                <w:noProof/>
                <w:webHidden/>
              </w:rPr>
              <w:fldChar w:fldCharType="separate"/>
            </w:r>
            <w:r w:rsidR="00DC7DED">
              <w:rPr>
                <w:noProof/>
                <w:webHidden/>
              </w:rPr>
              <w:t>10</w:t>
            </w:r>
            <w:r w:rsidR="00D35E51">
              <w:rPr>
                <w:noProof/>
                <w:webHidden/>
              </w:rPr>
              <w:fldChar w:fldCharType="end"/>
            </w:r>
          </w:hyperlink>
        </w:p>
        <w:p w:rsidR="00D35E51" w:rsidRDefault="000E26ED">
          <w:pPr>
            <w:pStyle w:val="TDC2"/>
            <w:rPr>
              <w:noProof/>
            </w:rPr>
          </w:pPr>
          <w:hyperlink w:anchor="_Toc84280980" w:history="1">
            <w:r w:rsidR="00D35E51" w:rsidRPr="007C147B">
              <w:rPr>
                <w:rStyle w:val="Hipervnculo"/>
                <w:rFonts w:ascii="Arial" w:eastAsia="Times New Roman" w:hAnsi="Arial" w:cs="Arial"/>
                <w:b/>
                <w:noProof/>
              </w:rPr>
              <w:t>8.7 RUTINAS DE TRABAJO</w:t>
            </w:r>
            <w:r w:rsidR="00D35E51">
              <w:rPr>
                <w:noProof/>
                <w:webHidden/>
              </w:rPr>
              <w:tab/>
            </w:r>
            <w:r w:rsidR="00D35E51">
              <w:rPr>
                <w:noProof/>
                <w:webHidden/>
              </w:rPr>
              <w:fldChar w:fldCharType="begin"/>
            </w:r>
            <w:r w:rsidR="00D35E51">
              <w:rPr>
                <w:noProof/>
                <w:webHidden/>
              </w:rPr>
              <w:instrText xml:space="preserve"> PAGEREF _Toc84280980 \h </w:instrText>
            </w:r>
            <w:r w:rsidR="00D35E51">
              <w:rPr>
                <w:noProof/>
                <w:webHidden/>
              </w:rPr>
            </w:r>
            <w:r w:rsidR="00D35E51">
              <w:rPr>
                <w:noProof/>
                <w:webHidden/>
              </w:rPr>
              <w:fldChar w:fldCharType="separate"/>
            </w:r>
            <w:r w:rsidR="00DC7DED">
              <w:rPr>
                <w:noProof/>
                <w:webHidden/>
              </w:rPr>
              <w:t>11</w:t>
            </w:r>
            <w:r w:rsidR="00D35E51">
              <w:rPr>
                <w:noProof/>
                <w:webHidden/>
              </w:rPr>
              <w:fldChar w:fldCharType="end"/>
            </w:r>
          </w:hyperlink>
        </w:p>
        <w:p w:rsidR="00D35E51" w:rsidRDefault="000E26ED">
          <w:pPr>
            <w:pStyle w:val="TDC3"/>
            <w:rPr>
              <w:noProof/>
            </w:rPr>
          </w:pPr>
          <w:hyperlink w:anchor="_Toc84280981" w:history="1">
            <w:r w:rsidR="00D35E51" w:rsidRPr="007C147B">
              <w:rPr>
                <w:rStyle w:val="Hipervnculo"/>
                <w:rFonts w:ascii="Arial" w:eastAsia="Times New Roman" w:hAnsi="Arial" w:cs="Arial"/>
                <w:b/>
                <w:noProof/>
              </w:rPr>
              <w:t>8.7.1 Ojos</w:t>
            </w:r>
            <w:r w:rsidR="00D35E51">
              <w:rPr>
                <w:noProof/>
                <w:webHidden/>
              </w:rPr>
              <w:tab/>
            </w:r>
            <w:r w:rsidR="00D35E51">
              <w:rPr>
                <w:noProof/>
                <w:webHidden/>
              </w:rPr>
              <w:fldChar w:fldCharType="begin"/>
            </w:r>
            <w:r w:rsidR="00D35E51">
              <w:rPr>
                <w:noProof/>
                <w:webHidden/>
              </w:rPr>
              <w:instrText xml:space="preserve"> PAGEREF _Toc84280981 \h </w:instrText>
            </w:r>
            <w:r w:rsidR="00D35E51">
              <w:rPr>
                <w:noProof/>
                <w:webHidden/>
              </w:rPr>
            </w:r>
            <w:r w:rsidR="00D35E51">
              <w:rPr>
                <w:noProof/>
                <w:webHidden/>
              </w:rPr>
              <w:fldChar w:fldCharType="separate"/>
            </w:r>
            <w:r w:rsidR="00DC7DED">
              <w:rPr>
                <w:noProof/>
                <w:webHidden/>
              </w:rPr>
              <w:t>11</w:t>
            </w:r>
            <w:r w:rsidR="00D35E51">
              <w:rPr>
                <w:noProof/>
                <w:webHidden/>
              </w:rPr>
              <w:fldChar w:fldCharType="end"/>
            </w:r>
          </w:hyperlink>
        </w:p>
        <w:p w:rsidR="00D35E51" w:rsidRDefault="000E26ED">
          <w:pPr>
            <w:pStyle w:val="TDC3"/>
            <w:rPr>
              <w:noProof/>
            </w:rPr>
          </w:pPr>
          <w:hyperlink w:anchor="_Toc84280982" w:history="1">
            <w:r w:rsidR="00D35E51" w:rsidRPr="007C147B">
              <w:rPr>
                <w:rStyle w:val="Hipervnculo"/>
                <w:rFonts w:ascii="Arial" w:eastAsia="Times New Roman" w:hAnsi="Arial" w:cs="Arial"/>
                <w:b/>
                <w:noProof/>
              </w:rPr>
              <w:t>8.7.2 Estiramiento de cuello</w:t>
            </w:r>
            <w:r w:rsidR="00D35E51">
              <w:rPr>
                <w:noProof/>
                <w:webHidden/>
              </w:rPr>
              <w:tab/>
            </w:r>
            <w:r w:rsidR="00D35E51">
              <w:rPr>
                <w:noProof/>
                <w:webHidden/>
              </w:rPr>
              <w:fldChar w:fldCharType="begin"/>
            </w:r>
            <w:r w:rsidR="00D35E51">
              <w:rPr>
                <w:noProof/>
                <w:webHidden/>
              </w:rPr>
              <w:instrText xml:space="preserve"> PAGEREF _Toc84280982 \h </w:instrText>
            </w:r>
            <w:r w:rsidR="00D35E51">
              <w:rPr>
                <w:noProof/>
                <w:webHidden/>
              </w:rPr>
            </w:r>
            <w:r w:rsidR="00D35E51">
              <w:rPr>
                <w:noProof/>
                <w:webHidden/>
              </w:rPr>
              <w:fldChar w:fldCharType="separate"/>
            </w:r>
            <w:r w:rsidR="00DC7DED">
              <w:rPr>
                <w:noProof/>
                <w:webHidden/>
              </w:rPr>
              <w:t>12</w:t>
            </w:r>
            <w:r w:rsidR="00D35E51">
              <w:rPr>
                <w:noProof/>
                <w:webHidden/>
              </w:rPr>
              <w:fldChar w:fldCharType="end"/>
            </w:r>
          </w:hyperlink>
        </w:p>
        <w:p w:rsidR="00D35E51" w:rsidRDefault="000E26ED">
          <w:pPr>
            <w:pStyle w:val="TDC3"/>
            <w:rPr>
              <w:noProof/>
            </w:rPr>
          </w:pPr>
          <w:hyperlink w:anchor="_Toc84280983" w:history="1">
            <w:r w:rsidR="00D35E51" w:rsidRPr="007C147B">
              <w:rPr>
                <w:rStyle w:val="Hipervnculo"/>
                <w:rFonts w:ascii="Arial" w:eastAsia="Times New Roman" w:hAnsi="Arial" w:cs="Arial"/>
                <w:b/>
                <w:noProof/>
              </w:rPr>
              <w:t>8.7.3 Calentamiento articular de hombros y espalda</w:t>
            </w:r>
            <w:r w:rsidR="00D35E51">
              <w:rPr>
                <w:noProof/>
                <w:webHidden/>
              </w:rPr>
              <w:tab/>
            </w:r>
            <w:r w:rsidR="00D35E51">
              <w:rPr>
                <w:noProof/>
                <w:webHidden/>
              </w:rPr>
              <w:fldChar w:fldCharType="begin"/>
            </w:r>
            <w:r w:rsidR="00D35E51">
              <w:rPr>
                <w:noProof/>
                <w:webHidden/>
              </w:rPr>
              <w:instrText xml:space="preserve"> PAGEREF _Toc84280983 \h </w:instrText>
            </w:r>
            <w:r w:rsidR="00D35E51">
              <w:rPr>
                <w:noProof/>
                <w:webHidden/>
              </w:rPr>
            </w:r>
            <w:r w:rsidR="00D35E51">
              <w:rPr>
                <w:noProof/>
                <w:webHidden/>
              </w:rPr>
              <w:fldChar w:fldCharType="separate"/>
            </w:r>
            <w:r w:rsidR="00DC7DED">
              <w:rPr>
                <w:noProof/>
                <w:webHidden/>
              </w:rPr>
              <w:t>13</w:t>
            </w:r>
            <w:r w:rsidR="00D35E51">
              <w:rPr>
                <w:noProof/>
                <w:webHidden/>
              </w:rPr>
              <w:fldChar w:fldCharType="end"/>
            </w:r>
          </w:hyperlink>
        </w:p>
        <w:p w:rsidR="00D35E51" w:rsidRDefault="000E26ED">
          <w:pPr>
            <w:pStyle w:val="TDC3"/>
            <w:rPr>
              <w:noProof/>
            </w:rPr>
          </w:pPr>
          <w:hyperlink w:anchor="_Toc84280984" w:history="1">
            <w:r w:rsidR="00D35E51" w:rsidRPr="007C147B">
              <w:rPr>
                <w:rStyle w:val="Hipervnculo"/>
                <w:rFonts w:ascii="Arial" w:eastAsia="Times New Roman" w:hAnsi="Arial" w:cs="Arial"/>
                <w:b/>
                <w:noProof/>
              </w:rPr>
              <w:t>8.7.4 Calentamiento articular de brazos</w:t>
            </w:r>
            <w:r w:rsidR="00D35E51">
              <w:rPr>
                <w:noProof/>
                <w:webHidden/>
              </w:rPr>
              <w:tab/>
            </w:r>
            <w:r w:rsidR="00D35E51">
              <w:rPr>
                <w:noProof/>
                <w:webHidden/>
              </w:rPr>
              <w:fldChar w:fldCharType="begin"/>
            </w:r>
            <w:r w:rsidR="00D35E51">
              <w:rPr>
                <w:noProof/>
                <w:webHidden/>
              </w:rPr>
              <w:instrText xml:space="preserve"> PAGEREF _Toc84280984 \h </w:instrText>
            </w:r>
            <w:r w:rsidR="00D35E51">
              <w:rPr>
                <w:noProof/>
                <w:webHidden/>
              </w:rPr>
            </w:r>
            <w:r w:rsidR="00D35E51">
              <w:rPr>
                <w:noProof/>
                <w:webHidden/>
              </w:rPr>
              <w:fldChar w:fldCharType="separate"/>
            </w:r>
            <w:r w:rsidR="00DC7DED">
              <w:rPr>
                <w:noProof/>
                <w:webHidden/>
              </w:rPr>
              <w:t>13</w:t>
            </w:r>
            <w:r w:rsidR="00D35E51">
              <w:rPr>
                <w:noProof/>
                <w:webHidden/>
              </w:rPr>
              <w:fldChar w:fldCharType="end"/>
            </w:r>
          </w:hyperlink>
        </w:p>
        <w:p w:rsidR="00D35E51" w:rsidRDefault="000E26ED">
          <w:pPr>
            <w:pStyle w:val="TDC3"/>
            <w:rPr>
              <w:noProof/>
            </w:rPr>
          </w:pPr>
          <w:hyperlink w:anchor="_Toc84280985" w:history="1">
            <w:r w:rsidR="00D35E51" w:rsidRPr="007C147B">
              <w:rPr>
                <w:rStyle w:val="Hipervnculo"/>
                <w:rFonts w:ascii="Arial" w:eastAsia="Times New Roman" w:hAnsi="Arial" w:cs="Arial"/>
                <w:b/>
                <w:noProof/>
              </w:rPr>
              <w:t>8.7.5 Estirar músculos de cadera y espalda</w:t>
            </w:r>
            <w:r w:rsidR="00D35E51">
              <w:rPr>
                <w:noProof/>
                <w:webHidden/>
              </w:rPr>
              <w:tab/>
            </w:r>
            <w:r w:rsidR="00D35E51">
              <w:rPr>
                <w:noProof/>
                <w:webHidden/>
              </w:rPr>
              <w:fldChar w:fldCharType="begin"/>
            </w:r>
            <w:r w:rsidR="00D35E51">
              <w:rPr>
                <w:noProof/>
                <w:webHidden/>
              </w:rPr>
              <w:instrText xml:space="preserve"> PAGEREF _Toc84280985 \h </w:instrText>
            </w:r>
            <w:r w:rsidR="00D35E51">
              <w:rPr>
                <w:noProof/>
                <w:webHidden/>
              </w:rPr>
            </w:r>
            <w:r w:rsidR="00D35E51">
              <w:rPr>
                <w:noProof/>
                <w:webHidden/>
              </w:rPr>
              <w:fldChar w:fldCharType="separate"/>
            </w:r>
            <w:r w:rsidR="00DC7DED">
              <w:rPr>
                <w:noProof/>
                <w:webHidden/>
              </w:rPr>
              <w:t>13</w:t>
            </w:r>
            <w:r w:rsidR="00D35E51">
              <w:rPr>
                <w:noProof/>
                <w:webHidden/>
              </w:rPr>
              <w:fldChar w:fldCharType="end"/>
            </w:r>
          </w:hyperlink>
        </w:p>
        <w:p w:rsidR="00D35E51" w:rsidRDefault="000E26ED">
          <w:pPr>
            <w:pStyle w:val="TDC3"/>
            <w:rPr>
              <w:noProof/>
            </w:rPr>
          </w:pPr>
          <w:hyperlink w:anchor="_Toc84280986" w:history="1">
            <w:r w:rsidR="00D35E51" w:rsidRPr="007C147B">
              <w:rPr>
                <w:rStyle w:val="Hipervnculo"/>
                <w:rFonts w:ascii="Arial" w:eastAsia="Times New Roman" w:hAnsi="Arial" w:cs="Arial"/>
                <w:b/>
                <w:noProof/>
              </w:rPr>
              <w:t>8.7.6 Estiramiento músculo de piernas</w:t>
            </w:r>
            <w:r w:rsidR="00D35E51">
              <w:rPr>
                <w:noProof/>
                <w:webHidden/>
              </w:rPr>
              <w:tab/>
            </w:r>
            <w:r w:rsidR="00D35E51">
              <w:rPr>
                <w:noProof/>
                <w:webHidden/>
              </w:rPr>
              <w:fldChar w:fldCharType="begin"/>
            </w:r>
            <w:r w:rsidR="00D35E51">
              <w:rPr>
                <w:noProof/>
                <w:webHidden/>
              </w:rPr>
              <w:instrText xml:space="preserve"> PAGEREF _Toc84280986 \h </w:instrText>
            </w:r>
            <w:r w:rsidR="00D35E51">
              <w:rPr>
                <w:noProof/>
                <w:webHidden/>
              </w:rPr>
            </w:r>
            <w:r w:rsidR="00D35E51">
              <w:rPr>
                <w:noProof/>
                <w:webHidden/>
              </w:rPr>
              <w:fldChar w:fldCharType="separate"/>
            </w:r>
            <w:r w:rsidR="00DC7DED">
              <w:rPr>
                <w:noProof/>
                <w:webHidden/>
              </w:rPr>
              <w:t>14</w:t>
            </w:r>
            <w:r w:rsidR="00D35E51">
              <w:rPr>
                <w:noProof/>
                <w:webHidden/>
              </w:rPr>
              <w:fldChar w:fldCharType="end"/>
            </w:r>
          </w:hyperlink>
        </w:p>
        <w:p w:rsidR="00D35E51" w:rsidRDefault="000E26ED">
          <w:pPr>
            <w:pStyle w:val="TDC3"/>
            <w:rPr>
              <w:noProof/>
            </w:rPr>
          </w:pPr>
          <w:hyperlink w:anchor="_Toc84280987" w:history="1">
            <w:r w:rsidR="00D35E51" w:rsidRPr="007C147B">
              <w:rPr>
                <w:rStyle w:val="Hipervnculo"/>
                <w:rFonts w:ascii="Arial" w:eastAsia="Times New Roman" w:hAnsi="Arial" w:cs="Arial"/>
                <w:b/>
                <w:noProof/>
              </w:rPr>
              <w:t>8.7.7 Estiramiento parte posterior de las piernas</w:t>
            </w:r>
            <w:r w:rsidR="00D35E51">
              <w:rPr>
                <w:noProof/>
                <w:webHidden/>
              </w:rPr>
              <w:tab/>
            </w:r>
            <w:r w:rsidR="00D35E51">
              <w:rPr>
                <w:noProof/>
                <w:webHidden/>
              </w:rPr>
              <w:fldChar w:fldCharType="begin"/>
            </w:r>
            <w:r w:rsidR="00D35E51">
              <w:rPr>
                <w:noProof/>
                <w:webHidden/>
              </w:rPr>
              <w:instrText xml:space="preserve"> PAGEREF _Toc84280987 \h </w:instrText>
            </w:r>
            <w:r w:rsidR="00D35E51">
              <w:rPr>
                <w:noProof/>
                <w:webHidden/>
              </w:rPr>
            </w:r>
            <w:r w:rsidR="00D35E51">
              <w:rPr>
                <w:noProof/>
                <w:webHidden/>
              </w:rPr>
              <w:fldChar w:fldCharType="separate"/>
            </w:r>
            <w:r w:rsidR="00DC7DED">
              <w:rPr>
                <w:noProof/>
                <w:webHidden/>
              </w:rPr>
              <w:t>14</w:t>
            </w:r>
            <w:r w:rsidR="00D35E51">
              <w:rPr>
                <w:noProof/>
                <w:webHidden/>
              </w:rPr>
              <w:fldChar w:fldCharType="end"/>
            </w:r>
          </w:hyperlink>
        </w:p>
        <w:p w:rsidR="00D35E51" w:rsidRDefault="000E26ED">
          <w:pPr>
            <w:pStyle w:val="TDC3"/>
            <w:rPr>
              <w:noProof/>
            </w:rPr>
          </w:pPr>
          <w:hyperlink w:anchor="_Toc84280988" w:history="1">
            <w:r w:rsidR="00D35E51" w:rsidRPr="007C147B">
              <w:rPr>
                <w:rStyle w:val="Hipervnculo"/>
                <w:rFonts w:ascii="Arial" w:eastAsia="Times New Roman" w:hAnsi="Arial" w:cs="Arial"/>
                <w:b/>
                <w:noProof/>
              </w:rPr>
              <w:t>8.7.8 Estiramiento de manos</w:t>
            </w:r>
            <w:r w:rsidR="00D35E51">
              <w:rPr>
                <w:noProof/>
                <w:webHidden/>
              </w:rPr>
              <w:tab/>
            </w:r>
            <w:r w:rsidR="00D35E51">
              <w:rPr>
                <w:noProof/>
                <w:webHidden/>
              </w:rPr>
              <w:fldChar w:fldCharType="begin"/>
            </w:r>
            <w:r w:rsidR="00D35E51">
              <w:rPr>
                <w:noProof/>
                <w:webHidden/>
              </w:rPr>
              <w:instrText xml:space="preserve"> PAGEREF _Toc84280988 \h </w:instrText>
            </w:r>
            <w:r w:rsidR="00D35E51">
              <w:rPr>
                <w:noProof/>
                <w:webHidden/>
              </w:rPr>
            </w:r>
            <w:r w:rsidR="00D35E51">
              <w:rPr>
                <w:noProof/>
                <w:webHidden/>
              </w:rPr>
              <w:fldChar w:fldCharType="separate"/>
            </w:r>
            <w:r w:rsidR="00DC7DED">
              <w:rPr>
                <w:noProof/>
                <w:webHidden/>
              </w:rPr>
              <w:t>15</w:t>
            </w:r>
            <w:r w:rsidR="00D35E51">
              <w:rPr>
                <w:noProof/>
                <w:webHidden/>
              </w:rPr>
              <w:fldChar w:fldCharType="end"/>
            </w:r>
          </w:hyperlink>
        </w:p>
        <w:p w:rsidR="00D35E51" w:rsidRDefault="000E26ED">
          <w:pPr>
            <w:pStyle w:val="TDC3"/>
            <w:rPr>
              <w:noProof/>
            </w:rPr>
          </w:pPr>
          <w:hyperlink w:anchor="_Toc84280989" w:history="1">
            <w:r w:rsidR="00D35E51" w:rsidRPr="007C147B">
              <w:rPr>
                <w:rStyle w:val="Hipervnculo"/>
                <w:rFonts w:ascii="Arial" w:eastAsia="Times New Roman" w:hAnsi="Arial" w:cs="Arial"/>
                <w:b/>
                <w:noProof/>
              </w:rPr>
              <w:t>8.7.9 Ejercicio para miembros inferiores</w:t>
            </w:r>
            <w:r w:rsidR="00D35E51">
              <w:rPr>
                <w:noProof/>
                <w:webHidden/>
              </w:rPr>
              <w:tab/>
            </w:r>
            <w:r w:rsidR="00D35E51">
              <w:rPr>
                <w:noProof/>
                <w:webHidden/>
              </w:rPr>
              <w:fldChar w:fldCharType="begin"/>
            </w:r>
            <w:r w:rsidR="00D35E51">
              <w:rPr>
                <w:noProof/>
                <w:webHidden/>
              </w:rPr>
              <w:instrText xml:space="preserve"> PAGEREF _Toc84280989 \h </w:instrText>
            </w:r>
            <w:r w:rsidR="00D35E51">
              <w:rPr>
                <w:noProof/>
                <w:webHidden/>
              </w:rPr>
            </w:r>
            <w:r w:rsidR="00D35E51">
              <w:rPr>
                <w:noProof/>
                <w:webHidden/>
              </w:rPr>
              <w:fldChar w:fldCharType="separate"/>
            </w:r>
            <w:r w:rsidR="00DC7DED">
              <w:rPr>
                <w:noProof/>
                <w:webHidden/>
              </w:rPr>
              <w:t>15</w:t>
            </w:r>
            <w:r w:rsidR="00D35E51">
              <w:rPr>
                <w:noProof/>
                <w:webHidden/>
              </w:rPr>
              <w:fldChar w:fldCharType="end"/>
            </w:r>
          </w:hyperlink>
        </w:p>
        <w:p w:rsidR="00D35E51" w:rsidRDefault="000E26ED">
          <w:pPr>
            <w:pStyle w:val="TDC3"/>
            <w:rPr>
              <w:noProof/>
            </w:rPr>
          </w:pPr>
          <w:hyperlink w:anchor="_Toc84280990" w:history="1">
            <w:r w:rsidR="00D35E51" w:rsidRPr="007C147B">
              <w:rPr>
                <w:rStyle w:val="Hipervnculo"/>
                <w:rFonts w:ascii="Arial" w:eastAsia="Times New Roman" w:hAnsi="Arial" w:cs="Arial"/>
                <w:b/>
                <w:noProof/>
              </w:rPr>
              <w:t>8.7.10 Ejercicios que te ayudarán a relajarte</w:t>
            </w:r>
            <w:r w:rsidR="00D35E51">
              <w:rPr>
                <w:noProof/>
                <w:webHidden/>
              </w:rPr>
              <w:tab/>
            </w:r>
            <w:r w:rsidR="00D35E51">
              <w:rPr>
                <w:noProof/>
                <w:webHidden/>
              </w:rPr>
              <w:fldChar w:fldCharType="begin"/>
            </w:r>
            <w:r w:rsidR="00D35E51">
              <w:rPr>
                <w:noProof/>
                <w:webHidden/>
              </w:rPr>
              <w:instrText xml:space="preserve"> PAGEREF _Toc84280990 \h </w:instrText>
            </w:r>
            <w:r w:rsidR="00D35E51">
              <w:rPr>
                <w:noProof/>
                <w:webHidden/>
              </w:rPr>
            </w:r>
            <w:r w:rsidR="00D35E51">
              <w:rPr>
                <w:noProof/>
                <w:webHidden/>
              </w:rPr>
              <w:fldChar w:fldCharType="separate"/>
            </w:r>
            <w:r w:rsidR="00DC7DED">
              <w:rPr>
                <w:noProof/>
                <w:webHidden/>
              </w:rPr>
              <w:t>15</w:t>
            </w:r>
            <w:r w:rsidR="00D35E51">
              <w:rPr>
                <w:noProof/>
                <w:webHidden/>
              </w:rPr>
              <w:fldChar w:fldCharType="end"/>
            </w:r>
          </w:hyperlink>
        </w:p>
        <w:p w:rsidR="00D35E51" w:rsidRDefault="000E26ED">
          <w:pPr>
            <w:pStyle w:val="TDC3"/>
            <w:rPr>
              <w:noProof/>
            </w:rPr>
          </w:pPr>
          <w:hyperlink w:anchor="_Toc84280991" w:history="1">
            <w:r w:rsidR="00D35E51" w:rsidRPr="007C147B">
              <w:rPr>
                <w:rStyle w:val="Hipervnculo"/>
                <w:rFonts w:ascii="Arial" w:eastAsia="Times New Roman" w:hAnsi="Arial" w:cs="Arial"/>
                <w:b/>
                <w:noProof/>
              </w:rPr>
              <w:t>8.7.11 Posturas adecuadas frente al computador</w:t>
            </w:r>
            <w:r w:rsidR="00D35E51">
              <w:rPr>
                <w:noProof/>
                <w:webHidden/>
              </w:rPr>
              <w:tab/>
            </w:r>
            <w:r w:rsidR="00D35E51">
              <w:rPr>
                <w:noProof/>
                <w:webHidden/>
              </w:rPr>
              <w:fldChar w:fldCharType="begin"/>
            </w:r>
            <w:r w:rsidR="00D35E51">
              <w:rPr>
                <w:noProof/>
                <w:webHidden/>
              </w:rPr>
              <w:instrText xml:space="preserve"> PAGEREF _Toc84280991 \h </w:instrText>
            </w:r>
            <w:r w:rsidR="00D35E51">
              <w:rPr>
                <w:noProof/>
                <w:webHidden/>
              </w:rPr>
            </w:r>
            <w:r w:rsidR="00D35E51">
              <w:rPr>
                <w:noProof/>
                <w:webHidden/>
              </w:rPr>
              <w:fldChar w:fldCharType="separate"/>
            </w:r>
            <w:r w:rsidR="00DC7DED">
              <w:rPr>
                <w:noProof/>
                <w:webHidden/>
              </w:rPr>
              <w:t>16</w:t>
            </w:r>
            <w:r w:rsidR="00D35E51">
              <w:rPr>
                <w:noProof/>
                <w:webHidden/>
              </w:rPr>
              <w:fldChar w:fldCharType="end"/>
            </w:r>
          </w:hyperlink>
        </w:p>
        <w:p w:rsidR="00D35E51" w:rsidRDefault="000E26ED">
          <w:pPr>
            <w:pStyle w:val="TDC2"/>
            <w:rPr>
              <w:noProof/>
            </w:rPr>
          </w:pPr>
          <w:hyperlink w:anchor="_Toc84280992" w:history="1">
            <w:r w:rsidR="00D35E51" w:rsidRPr="007C147B">
              <w:rPr>
                <w:rStyle w:val="Hipervnculo"/>
                <w:rFonts w:ascii="Arial" w:hAnsi="Arial" w:cs="Arial"/>
                <w:b/>
                <w:noProof/>
              </w:rPr>
              <w:t>8.8 INDICADORES Y METAS</w:t>
            </w:r>
            <w:r w:rsidR="00D35E51">
              <w:rPr>
                <w:noProof/>
                <w:webHidden/>
              </w:rPr>
              <w:tab/>
            </w:r>
            <w:r w:rsidR="00D35E51">
              <w:rPr>
                <w:noProof/>
                <w:webHidden/>
              </w:rPr>
              <w:fldChar w:fldCharType="begin"/>
            </w:r>
            <w:r w:rsidR="00D35E51">
              <w:rPr>
                <w:noProof/>
                <w:webHidden/>
              </w:rPr>
              <w:instrText xml:space="preserve"> PAGEREF _Toc84280992 \h </w:instrText>
            </w:r>
            <w:r w:rsidR="00D35E51">
              <w:rPr>
                <w:noProof/>
                <w:webHidden/>
              </w:rPr>
            </w:r>
            <w:r w:rsidR="00D35E51">
              <w:rPr>
                <w:noProof/>
                <w:webHidden/>
              </w:rPr>
              <w:fldChar w:fldCharType="separate"/>
            </w:r>
            <w:r w:rsidR="00DC7DED">
              <w:rPr>
                <w:noProof/>
                <w:webHidden/>
              </w:rPr>
              <w:t>17</w:t>
            </w:r>
            <w:r w:rsidR="00D35E51">
              <w:rPr>
                <w:noProof/>
                <w:webHidden/>
              </w:rPr>
              <w:fldChar w:fldCharType="end"/>
            </w:r>
          </w:hyperlink>
        </w:p>
        <w:p w:rsidR="001C6722" w:rsidRDefault="001C6722">
          <w:r>
            <w:rPr>
              <w:b/>
              <w:bCs/>
              <w:lang w:val="es-ES"/>
            </w:rPr>
            <w:fldChar w:fldCharType="end"/>
          </w:r>
        </w:p>
      </w:sdtContent>
    </w:sdt>
    <w:p w:rsidR="005102E4" w:rsidRDefault="005102E4" w:rsidP="001C6722">
      <w:pPr>
        <w:pStyle w:val="Sinespaciado"/>
        <w:spacing w:line="276" w:lineRule="auto"/>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2C5912" w:rsidRDefault="002C5912" w:rsidP="00512BE5">
      <w:pPr>
        <w:pStyle w:val="Sinespaciado"/>
        <w:spacing w:line="276" w:lineRule="auto"/>
        <w:ind w:firstLine="720"/>
        <w:jc w:val="both"/>
        <w:rPr>
          <w:rFonts w:ascii="Arial" w:hAnsi="Arial" w:cs="Arial"/>
          <w:sz w:val="24"/>
          <w:szCs w:val="24"/>
        </w:rPr>
      </w:pPr>
    </w:p>
    <w:p w:rsidR="002C5912" w:rsidRDefault="002C5912" w:rsidP="00512BE5">
      <w:pPr>
        <w:pStyle w:val="Sinespaciado"/>
        <w:spacing w:line="276" w:lineRule="auto"/>
        <w:ind w:firstLine="720"/>
        <w:jc w:val="both"/>
        <w:rPr>
          <w:rFonts w:ascii="Arial" w:hAnsi="Arial" w:cs="Arial"/>
          <w:sz w:val="24"/>
          <w:szCs w:val="24"/>
        </w:rPr>
      </w:pPr>
    </w:p>
    <w:p w:rsidR="002C5912" w:rsidRDefault="002C5912"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5102E4" w:rsidRDefault="005102E4" w:rsidP="00512BE5">
      <w:pPr>
        <w:pStyle w:val="Sinespaciado"/>
        <w:spacing w:line="276" w:lineRule="auto"/>
        <w:ind w:firstLine="720"/>
        <w:jc w:val="both"/>
        <w:rPr>
          <w:rFonts w:ascii="Arial" w:hAnsi="Arial" w:cs="Arial"/>
          <w:sz w:val="24"/>
          <w:szCs w:val="24"/>
        </w:rPr>
      </w:pPr>
    </w:p>
    <w:p w:rsidR="00B8547A" w:rsidRDefault="00B8547A" w:rsidP="00512BE5">
      <w:pPr>
        <w:pStyle w:val="Sinespaciado"/>
        <w:spacing w:line="276" w:lineRule="auto"/>
        <w:ind w:firstLine="720"/>
        <w:jc w:val="both"/>
        <w:rPr>
          <w:rFonts w:ascii="Arial" w:hAnsi="Arial" w:cs="Arial"/>
          <w:sz w:val="24"/>
          <w:szCs w:val="24"/>
        </w:rPr>
      </w:pPr>
    </w:p>
    <w:p w:rsidR="00B8547A" w:rsidRDefault="00B8547A" w:rsidP="00512BE5">
      <w:pPr>
        <w:pStyle w:val="Sinespaciado"/>
        <w:spacing w:line="276" w:lineRule="auto"/>
        <w:ind w:firstLine="720"/>
        <w:jc w:val="both"/>
        <w:rPr>
          <w:rFonts w:ascii="Arial" w:hAnsi="Arial" w:cs="Arial"/>
          <w:sz w:val="24"/>
          <w:szCs w:val="24"/>
        </w:rPr>
      </w:pPr>
    </w:p>
    <w:p w:rsidR="00B8547A" w:rsidRDefault="00B8547A" w:rsidP="00512BE5">
      <w:pPr>
        <w:pStyle w:val="Sinespaciado"/>
        <w:spacing w:line="276" w:lineRule="auto"/>
        <w:ind w:firstLine="720"/>
        <w:jc w:val="both"/>
        <w:rPr>
          <w:rFonts w:ascii="Arial" w:hAnsi="Arial" w:cs="Arial"/>
          <w:sz w:val="24"/>
          <w:szCs w:val="24"/>
        </w:rPr>
      </w:pPr>
    </w:p>
    <w:p w:rsidR="005102E4" w:rsidRDefault="005102E4" w:rsidP="001C6722">
      <w:pPr>
        <w:pStyle w:val="Sinespaciado"/>
        <w:spacing w:line="276" w:lineRule="auto"/>
        <w:jc w:val="both"/>
        <w:rPr>
          <w:rFonts w:ascii="Arial" w:hAnsi="Arial" w:cs="Arial"/>
          <w:sz w:val="24"/>
          <w:szCs w:val="24"/>
        </w:rPr>
      </w:pPr>
    </w:p>
    <w:p w:rsidR="00A8107C" w:rsidRPr="00512BE5" w:rsidRDefault="00527331" w:rsidP="00527331">
      <w:pPr>
        <w:pStyle w:val="Sinespaciado"/>
        <w:spacing w:line="276" w:lineRule="auto"/>
        <w:jc w:val="both"/>
        <w:outlineLvl w:val="0"/>
        <w:rPr>
          <w:rFonts w:ascii="Arial" w:hAnsi="Arial" w:cs="Arial"/>
          <w:b/>
          <w:sz w:val="24"/>
          <w:szCs w:val="24"/>
        </w:rPr>
      </w:pPr>
      <w:bookmarkStart w:id="1" w:name="_Toc65394036"/>
      <w:bookmarkStart w:id="2" w:name="_Toc84280959"/>
      <w:r w:rsidRPr="00512BE5">
        <w:rPr>
          <w:rFonts w:ascii="Arial" w:hAnsi="Arial" w:cs="Arial"/>
          <w:b/>
          <w:sz w:val="24"/>
          <w:szCs w:val="24"/>
        </w:rPr>
        <w:lastRenderedPageBreak/>
        <w:t xml:space="preserve">1. </w:t>
      </w:r>
      <w:bookmarkEnd w:id="1"/>
      <w:r w:rsidRPr="00512BE5">
        <w:rPr>
          <w:rFonts w:ascii="Arial" w:hAnsi="Arial" w:cs="Arial"/>
          <w:b/>
          <w:sz w:val="24"/>
          <w:szCs w:val="24"/>
        </w:rPr>
        <w:t>JUSTIFICACIÓN</w:t>
      </w:r>
      <w:bookmarkEnd w:id="2"/>
    </w:p>
    <w:p w:rsidR="00531C00" w:rsidRDefault="00531C00" w:rsidP="00531C00">
      <w:pPr>
        <w:pStyle w:val="Sinespaciado"/>
        <w:spacing w:line="276" w:lineRule="auto"/>
        <w:jc w:val="both"/>
        <w:rPr>
          <w:rFonts w:ascii="Arial" w:hAnsi="Arial" w:cs="Arial"/>
          <w:sz w:val="24"/>
          <w:szCs w:val="24"/>
        </w:rPr>
      </w:pPr>
    </w:p>
    <w:p w:rsidR="00F270B0" w:rsidRPr="00512BE5" w:rsidRDefault="0071521A" w:rsidP="00531C00">
      <w:pPr>
        <w:pStyle w:val="Sinespaciado"/>
        <w:spacing w:line="276" w:lineRule="auto"/>
        <w:jc w:val="both"/>
        <w:rPr>
          <w:rFonts w:ascii="Arial" w:hAnsi="Arial" w:cs="Arial"/>
          <w:sz w:val="24"/>
          <w:szCs w:val="24"/>
        </w:rPr>
      </w:pPr>
      <w:r w:rsidRPr="00512BE5">
        <w:rPr>
          <w:rFonts w:ascii="Arial" w:hAnsi="Arial" w:cs="Arial"/>
          <w:sz w:val="24"/>
          <w:szCs w:val="24"/>
        </w:rPr>
        <w:t>En la</w:t>
      </w:r>
      <w:r w:rsidR="00F270B0" w:rsidRPr="00512BE5">
        <w:rPr>
          <w:rFonts w:ascii="Arial" w:hAnsi="Arial" w:cs="Arial"/>
          <w:sz w:val="24"/>
          <w:szCs w:val="24"/>
        </w:rPr>
        <w:t xml:space="preserve"> matriz de identificación de peligros, evaluación y valoración de riesgos de la </w:t>
      </w:r>
      <w:r w:rsidR="00570102">
        <w:rPr>
          <w:rFonts w:ascii="Arial" w:hAnsi="Arial" w:cs="Arial"/>
          <w:sz w:val="24"/>
          <w:szCs w:val="24"/>
        </w:rPr>
        <w:t>IPS MATAVEN SALUD</w:t>
      </w:r>
      <w:r w:rsidR="00F270B0" w:rsidRPr="00512BE5">
        <w:rPr>
          <w:rFonts w:ascii="Arial" w:hAnsi="Arial" w:cs="Arial"/>
          <w:sz w:val="24"/>
          <w:szCs w:val="24"/>
        </w:rPr>
        <w:t xml:space="preserve"> se pudo identificar </w:t>
      </w:r>
      <w:r w:rsidR="00ED2F80" w:rsidRPr="00512BE5">
        <w:rPr>
          <w:rFonts w:ascii="Arial" w:hAnsi="Arial" w:cs="Arial"/>
          <w:sz w:val="24"/>
          <w:szCs w:val="24"/>
        </w:rPr>
        <w:t xml:space="preserve">actividades </w:t>
      </w:r>
      <w:r w:rsidR="00F270B0" w:rsidRPr="00512BE5">
        <w:rPr>
          <w:rFonts w:ascii="Arial" w:hAnsi="Arial" w:cs="Arial"/>
          <w:sz w:val="24"/>
          <w:szCs w:val="24"/>
        </w:rPr>
        <w:t>administrativas relacionadas con posturas prolongadas y movimientos repetitivos en el uso del computador, las cuales determinaron un riesgo alto en la población trabajadora y que pueden conllevar a una progresiva incidencia de patologías osteomusculares de origen laboral.</w:t>
      </w:r>
    </w:p>
    <w:p w:rsidR="00531C00" w:rsidRDefault="00531C00" w:rsidP="00531C00">
      <w:pPr>
        <w:pStyle w:val="Sinespaciado"/>
        <w:spacing w:line="276" w:lineRule="auto"/>
        <w:jc w:val="both"/>
        <w:rPr>
          <w:rFonts w:ascii="Arial" w:hAnsi="Arial" w:cs="Arial"/>
          <w:sz w:val="24"/>
          <w:szCs w:val="24"/>
        </w:rPr>
      </w:pPr>
    </w:p>
    <w:p w:rsidR="0071521A" w:rsidRPr="00512BE5" w:rsidRDefault="00964007" w:rsidP="00531C00">
      <w:pPr>
        <w:pStyle w:val="Sinespaciado"/>
        <w:spacing w:line="276" w:lineRule="auto"/>
        <w:jc w:val="both"/>
        <w:rPr>
          <w:rFonts w:ascii="Arial" w:hAnsi="Arial" w:cs="Arial"/>
          <w:sz w:val="24"/>
          <w:szCs w:val="24"/>
        </w:rPr>
      </w:pPr>
      <w:r w:rsidRPr="00512BE5">
        <w:rPr>
          <w:rFonts w:ascii="Arial" w:hAnsi="Arial" w:cs="Arial"/>
          <w:sz w:val="24"/>
          <w:szCs w:val="24"/>
        </w:rPr>
        <w:t xml:space="preserve">El programa de pausas activas tiene como finalidad crear conciencia en los </w:t>
      </w:r>
      <w:r w:rsidR="00690242" w:rsidRPr="00512BE5">
        <w:rPr>
          <w:rFonts w:ascii="Arial" w:hAnsi="Arial" w:cs="Arial"/>
          <w:sz w:val="24"/>
          <w:szCs w:val="24"/>
        </w:rPr>
        <w:t>trabajadores</w:t>
      </w:r>
      <w:r w:rsidRPr="00512BE5">
        <w:rPr>
          <w:rFonts w:ascii="Arial" w:hAnsi="Arial" w:cs="Arial"/>
          <w:sz w:val="24"/>
          <w:szCs w:val="24"/>
        </w:rPr>
        <w:t xml:space="preserve"> sobre la importancia de tener hábitos </w:t>
      </w:r>
      <w:r w:rsidR="00F86C63" w:rsidRPr="00512BE5">
        <w:rPr>
          <w:rFonts w:ascii="Arial" w:hAnsi="Arial" w:cs="Arial"/>
          <w:sz w:val="24"/>
          <w:szCs w:val="24"/>
        </w:rPr>
        <w:t>y estilos de vida saludables en pro d</w:t>
      </w:r>
      <w:r w:rsidRPr="00512BE5">
        <w:rPr>
          <w:rFonts w:ascii="Arial" w:hAnsi="Arial" w:cs="Arial"/>
          <w:sz w:val="24"/>
          <w:szCs w:val="24"/>
        </w:rPr>
        <w:t>el bienestar físico, emocional y laboral</w:t>
      </w:r>
      <w:r w:rsidR="00F86C63" w:rsidRPr="00512BE5">
        <w:rPr>
          <w:rFonts w:ascii="Arial" w:hAnsi="Arial" w:cs="Arial"/>
          <w:sz w:val="24"/>
          <w:szCs w:val="24"/>
        </w:rPr>
        <w:t xml:space="preserve"> de la población trabajadora</w:t>
      </w:r>
      <w:r w:rsidRPr="00512BE5">
        <w:rPr>
          <w:rFonts w:ascii="Arial" w:hAnsi="Arial" w:cs="Arial"/>
          <w:sz w:val="24"/>
          <w:szCs w:val="24"/>
        </w:rPr>
        <w:t xml:space="preserve">; </w:t>
      </w:r>
      <w:r w:rsidR="00F86C63" w:rsidRPr="00512BE5">
        <w:rPr>
          <w:rFonts w:ascii="Arial" w:hAnsi="Arial" w:cs="Arial"/>
          <w:sz w:val="24"/>
          <w:szCs w:val="24"/>
        </w:rPr>
        <w:t>de tal manera que se minimice la ocurrencia de enfermedades laborales y accidentes de trabajo por riesgo biomecánico</w:t>
      </w:r>
      <w:r w:rsidRPr="00512BE5">
        <w:rPr>
          <w:rFonts w:ascii="Arial" w:hAnsi="Arial" w:cs="Arial"/>
          <w:sz w:val="24"/>
          <w:szCs w:val="24"/>
        </w:rPr>
        <w:t>, el ausentismo y las inca</w:t>
      </w:r>
      <w:r w:rsidR="004A7436" w:rsidRPr="00512BE5">
        <w:rPr>
          <w:rFonts w:ascii="Arial" w:hAnsi="Arial" w:cs="Arial"/>
          <w:sz w:val="24"/>
          <w:szCs w:val="24"/>
        </w:rPr>
        <w:t>pacidades generadas por estas</w:t>
      </w:r>
      <w:r w:rsidR="00F1053D" w:rsidRPr="00512BE5">
        <w:rPr>
          <w:rFonts w:ascii="Arial" w:hAnsi="Arial" w:cs="Arial"/>
          <w:sz w:val="24"/>
          <w:szCs w:val="24"/>
        </w:rPr>
        <w:t>.</w:t>
      </w:r>
    </w:p>
    <w:p w:rsidR="00531C00" w:rsidRDefault="00531C00" w:rsidP="00531C00">
      <w:pPr>
        <w:pStyle w:val="Sinespaciado"/>
        <w:spacing w:line="276" w:lineRule="auto"/>
        <w:jc w:val="both"/>
        <w:rPr>
          <w:rFonts w:ascii="Arial" w:hAnsi="Arial" w:cs="Arial"/>
          <w:sz w:val="24"/>
          <w:szCs w:val="24"/>
        </w:rPr>
      </w:pPr>
    </w:p>
    <w:p w:rsidR="002E17B2" w:rsidRPr="00512BE5" w:rsidRDefault="005F3D1E" w:rsidP="00531C00">
      <w:pPr>
        <w:pStyle w:val="Sinespaciado"/>
        <w:spacing w:line="276" w:lineRule="auto"/>
        <w:jc w:val="both"/>
        <w:rPr>
          <w:rFonts w:ascii="Arial" w:hAnsi="Arial" w:cs="Arial"/>
          <w:sz w:val="24"/>
          <w:szCs w:val="24"/>
        </w:rPr>
      </w:pPr>
      <w:r w:rsidRPr="00512BE5">
        <w:rPr>
          <w:rFonts w:ascii="Arial" w:hAnsi="Arial" w:cs="Arial"/>
          <w:sz w:val="24"/>
          <w:szCs w:val="24"/>
        </w:rPr>
        <w:t>Con la implementación de este programa, p</w:t>
      </w:r>
      <w:r w:rsidR="00964007" w:rsidRPr="00512BE5">
        <w:rPr>
          <w:rFonts w:ascii="Arial" w:hAnsi="Arial" w:cs="Arial"/>
          <w:sz w:val="24"/>
          <w:szCs w:val="24"/>
        </w:rPr>
        <w:t>retendemos generar espacios que mejoren los ambientes de trabajo y contribuir de esta manera a elevar los niveles de producción,</w:t>
      </w:r>
      <w:r w:rsidR="00A8107C" w:rsidRPr="00512BE5">
        <w:rPr>
          <w:rFonts w:ascii="Arial" w:hAnsi="Arial" w:cs="Arial"/>
          <w:sz w:val="24"/>
          <w:szCs w:val="24"/>
        </w:rPr>
        <w:t xml:space="preserve"> </w:t>
      </w:r>
      <w:r w:rsidR="00F32E0D" w:rsidRPr="00512BE5">
        <w:rPr>
          <w:rFonts w:ascii="Arial" w:hAnsi="Arial" w:cs="Arial"/>
          <w:sz w:val="24"/>
          <w:szCs w:val="24"/>
        </w:rPr>
        <w:t>bienestar, el</w:t>
      </w:r>
      <w:r w:rsidR="00964007" w:rsidRPr="00512BE5">
        <w:rPr>
          <w:rFonts w:ascii="Arial" w:hAnsi="Arial" w:cs="Arial"/>
          <w:sz w:val="24"/>
          <w:szCs w:val="24"/>
        </w:rPr>
        <w:t xml:space="preserve"> manejo del </w:t>
      </w:r>
      <w:r w:rsidR="00690242" w:rsidRPr="00512BE5">
        <w:rPr>
          <w:rFonts w:ascii="Arial" w:hAnsi="Arial" w:cs="Arial"/>
          <w:sz w:val="24"/>
          <w:szCs w:val="24"/>
        </w:rPr>
        <w:t>estrés</w:t>
      </w:r>
      <w:r w:rsidR="00964007" w:rsidRPr="00512BE5">
        <w:rPr>
          <w:rFonts w:ascii="Arial" w:hAnsi="Arial" w:cs="Arial"/>
          <w:sz w:val="24"/>
          <w:szCs w:val="24"/>
        </w:rPr>
        <w:t>, la comu</w:t>
      </w:r>
      <w:r w:rsidR="0071521A" w:rsidRPr="00512BE5">
        <w:rPr>
          <w:rFonts w:ascii="Arial" w:hAnsi="Arial" w:cs="Arial"/>
          <w:sz w:val="24"/>
          <w:szCs w:val="24"/>
        </w:rPr>
        <w:t xml:space="preserve">nicación y el trabajo en equipo, también </w:t>
      </w:r>
      <w:r w:rsidR="00964007" w:rsidRPr="00512BE5">
        <w:rPr>
          <w:rFonts w:ascii="Arial" w:hAnsi="Arial" w:cs="Arial"/>
          <w:sz w:val="24"/>
          <w:szCs w:val="24"/>
        </w:rPr>
        <w:t xml:space="preserve"> se busca la promoción y prevención utilizando los mecanismos que nos provee el medio, en este caso buscar alternativas que mejoren la calidad de vida de cada integrante de la organización</w:t>
      </w:r>
      <w:r w:rsidR="00CD3C93" w:rsidRPr="00512BE5">
        <w:rPr>
          <w:rFonts w:ascii="Arial" w:hAnsi="Arial" w:cs="Arial"/>
          <w:sz w:val="24"/>
          <w:szCs w:val="24"/>
        </w:rPr>
        <w:t xml:space="preserve"> mediante la minimización de</w:t>
      </w:r>
      <w:r w:rsidR="003E7752" w:rsidRPr="00512BE5">
        <w:rPr>
          <w:rFonts w:ascii="Arial" w:hAnsi="Arial" w:cs="Arial"/>
          <w:sz w:val="24"/>
          <w:szCs w:val="24"/>
        </w:rPr>
        <w:t xml:space="preserve"> aparición de desórdenes músculo-esqueléticos por la exposición a factores de riesgo laboral</w:t>
      </w:r>
      <w:r w:rsidR="00CD3C93" w:rsidRPr="00512BE5">
        <w:rPr>
          <w:rFonts w:ascii="Arial" w:hAnsi="Arial" w:cs="Arial"/>
          <w:sz w:val="24"/>
          <w:szCs w:val="24"/>
        </w:rPr>
        <w:t xml:space="preserve"> y así</w:t>
      </w:r>
      <w:r w:rsidR="003E7752" w:rsidRPr="00512BE5">
        <w:rPr>
          <w:rFonts w:ascii="Arial" w:hAnsi="Arial" w:cs="Arial"/>
          <w:sz w:val="24"/>
          <w:szCs w:val="24"/>
        </w:rPr>
        <w:t xml:space="preserve"> prevenir las lesiones oste</w:t>
      </w:r>
      <w:r w:rsidR="00F1053D" w:rsidRPr="00512BE5">
        <w:rPr>
          <w:rFonts w:ascii="Arial" w:hAnsi="Arial" w:cs="Arial"/>
          <w:sz w:val="24"/>
          <w:szCs w:val="24"/>
        </w:rPr>
        <w:t>omusculares</w:t>
      </w:r>
      <w:r w:rsidR="00CD3C93" w:rsidRPr="00512BE5">
        <w:rPr>
          <w:rFonts w:ascii="Arial" w:hAnsi="Arial" w:cs="Arial"/>
          <w:sz w:val="24"/>
          <w:szCs w:val="24"/>
        </w:rPr>
        <w:t>.</w:t>
      </w:r>
    </w:p>
    <w:p w:rsidR="00531C00" w:rsidRDefault="00531C00" w:rsidP="00531C00">
      <w:pPr>
        <w:pStyle w:val="Sinespaciado"/>
        <w:spacing w:line="276" w:lineRule="auto"/>
        <w:jc w:val="both"/>
        <w:rPr>
          <w:rFonts w:ascii="Arial" w:hAnsi="Arial" w:cs="Arial"/>
          <w:sz w:val="24"/>
          <w:szCs w:val="24"/>
        </w:rPr>
      </w:pPr>
    </w:p>
    <w:p w:rsidR="0071521A" w:rsidRPr="00512BE5" w:rsidRDefault="0071521A" w:rsidP="00531C00">
      <w:pPr>
        <w:pStyle w:val="Sinespaciado"/>
        <w:spacing w:line="276" w:lineRule="auto"/>
        <w:jc w:val="both"/>
        <w:rPr>
          <w:rFonts w:ascii="Arial" w:hAnsi="Arial" w:cs="Arial"/>
          <w:sz w:val="24"/>
          <w:szCs w:val="24"/>
        </w:rPr>
      </w:pPr>
      <w:r w:rsidRPr="00512BE5">
        <w:rPr>
          <w:rFonts w:ascii="Arial" w:hAnsi="Arial" w:cs="Arial"/>
          <w:sz w:val="24"/>
          <w:szCs w:val="24"/>
        </w:rPr>
        <w:t>Es así como se adoptaron medidas de promoción de la salud y prevención de la enfermedad, implementando una serie de</w:t>
      </w:r>
      <w:r w:rsidR="00CC6034" w:rsidRPr="00512BE5">
        <w:rPr>
          <w:rFonts w:ascii="Arial" w:hAnsi="Arial" w:cs="Arial"/>
          <w:sz w:val="24"/>
          <w:szCs w:val="24"/>
        </w:rPr>
        <w:t xml:space="preserve"> actividades relacionadas con las pausas activas</w:t>
      </w:r>
      <w:r w:rsidR="00F1053D" w:rsidRPr="00512BE5">
        <w:rPr>
          <w:rFonts w:ascii="Arial" w:hAnsi="Arial" w:cs="Arial"/>
          <w:sz w:val="24"/>
          <w:szCs w:val="24"/>
        </w:rPr>
        <w:t>, en el marco del Sistema de Gestión de Seguridad y Salud en el Trabajo</w:t>
      </w:r>
      <w:r w:rsidR="00973902" w:rsidRPr="00512BE5">
        <w:rPr>
          <w:rFonts w:ascii="Arial" w:hAnsi="Arial" w:cs="Arial"/>
          <w:sz w:val="24"/>
          <w:szCs w:val="24"/>
        </w:rPr>
        <w:t>.</w:t>
      </w:r>
    </w:p>
    <w:p w:rsidR="00EA5891" w:rsidRPr="00512BE5" w:rsidRDefault="00EA5891" w:rsidP="00627B1C">
      <w:pPr>
        <w:pStyle w:val="Sinespaciado"/>
        <w:spacing w:line="276" w:lineRule="auto"/>
        <w:jc w:val="both"/>
        <w:rPr>
          <w:rFonts w:ascii="Arial" w:hAnsi="Arial" w:cs="Arial"/>
          <w:sz w:val="24"/>
          <w:szCs w:val="24"/>
        </w:rPr>
      </w:pPr>
    </w:p>
    <w:p w:rsidR="0008501D" w:rsidRDefault="00627B1C" w:rsidP="00512BE5">
      <w:pPr>
        <w:pStyle w:val="Sinespaciado"/>
        <w:spacing w:line="276" w:lineRule="auto"/>
        <w:jc w:val="both"/>
        <w:outlineLvl w:val="0"/>
        <w:rPr>
          <w:rFonts w:ascii="Arial" w:hAnsi="Arial" w:cs="Arial"/>
          <w:b/>
          <w:sz w:val="24"/>
          <w:szCs w:val="24"/>
        </w:rPr>
      </w:pPr>
      <w:bookmarkStart w:id="3" w:name="_Toc84280960"/>
      <w:bookmarkStart w:id="4" w:name="_Toc65394037"/>
      <w:r w:rsidRPr="00512BE5">
        <w:rPr>
          <w:rFonts w:ascii="Arial" w:hAnsi="Arial" w:cs="Arial"/>
          <w:b/>
          <w:sz w:val="24"/>
          <w:szCs w:val="24"/>
        </w:rPr>
        <w:t>2. OBJETIVOS</w:t>
      </w:r>
      <w:bookmarkEnd w:id="3"/>
    </w:p>
    <w:p w:rsidR="00627B1C" w:rsidRPr="00512BE5" w:rsidRDefault="00627B1C" w:rsidP="00512BE5">
      <w:pPr>
        <w:pStyle w:val="Sinespaciado"/>
        <w:spacing w:line="276" w:lineRule="auto"/>
        <w:jc w:val="both"/>
        <w:outlineLvl w:val="0"/>
        <w:rPr>
          <w:rFonts w:ascii="Arial" w:hAnsi="Arial" w:cs="Arial"/>
          <w:b/>
          <w:sz w:val="24"/>
          <w:szCs w:val="24"/>
        </w:rPr>
      </w:pPr>
    </w:p>
    <w:p w:rsidR="006B2CF8" w:rsidRPr="00512BE5" w:rsidRDefault="00627B1C" w:rsidP="00527331">
      <w:pPr>
        <w:pStyle w:val="Sinespaciado"/>
        <w:spacing w:line="276" w:lineRule="auto"/>
        <w:jc w:val="both"/>
        <w:outlineLvl w:val="1"/>
        <w:rPr>
          <w:rFonts w:ascii="Arial" w:hAnsi="Arial" w:cs="Arial"/>
          <w:b/>
          <w:sz w:val="24"/>
          <w:szCs w:val="24"/>
        </w:rPr>
      </w:pPr>
      <w:bookmarkStart w:id="5" w:name="_Toc84280961"/>
      <w:r w:rsidRPr="00512BE5">
        <w:rPr>
          <w:rFonts w:ascii="Arial" w:hAnsi="Arial" w:cs="Arial"/>
          <w:b/>
          <w:sz w:val="24"/>
          <w:szCs w:val="24"/>
        </w:rPr>
        <w:t>2.1 OBJETIVO</w:t>
      </w:r>
      <w:bookmarkEnd w:id="4"/>
      <w:r w:rsidRPr="00512BE5">
        <w:rPr>
          <w:rFonts w:ascii="Arial" w:hAnsi="Arial" w:cs="Arial"/>
          <w:b/>
          <w:sz w:val="24"/>
          <w:szCs w:val="24"/>
        </w:rPr>
        <w:t xml:space="preserve"> GENERAL</w:t>
      </w:r>
      <w:bookmarkEnd w:id="5"/>
      <w:r w:rsidRPr="00512BE5">
        <w:rPr>
          <w:rFonts w:ascii="Arial" w:hAnsi="Arial" w:cs="Arial"/>
          <w:b/>
          <w:sz w:val="24"/>
          <w:szCs w:val="24"/>
        </w:rPr>
        <w:t xml:space="preserve"> </w:t>
      </w:r>
    </w:p>
    <w:p w:rsidR="00627B1C" w:rsidRDefault="00627B1C" w:rsidP="00627B1C">
      <w:pPr>
        <w:pStyle w:val="Sinespaciado"/>
        <w:spacing w:line="276" w:lineRule="auto"/>
        <w:jc w:val="both"/>
        <w:rPr>
          <w:rFonts w:ascii="Arial" w:hAnsi="Arial" w:cs="Arial"/>
          <w:sz w:val="24"/>
          <w:szCs w:val="24"/>
        </w:rPr>
      </w:pPr>
    </w:p>
    <w:p w:rsidR="0071521A" w:rsidRPr="00512BE5" w:rsidRDefault="00AE5F84" w:rsidP="00627B1C">
      <w:pPr>
        <w:pStyle w:val="Sinespaciado"/>
        <w:spacing w:line="276" w:lineRule="auto"/>
        <w:jc w:val="both"/>
        <w:rPr>
          <w:rFonts w:ascii="Arial" w:hAnsi="Arial" w:cs="Arial"/>
          <w:sz w:val="24"/>
          <w:szCs w:val="24"/>
        </w:rPr>
      </w:pPr>
      <w:r w:rsidRPr="00512BE5">
        <w:rPr>
          <w:rFonts w:ascii="Arial" w:hAnsi="Arial" w:cs="Arial"/>
          <w:sz w:val="24"/>
          <w:szCs w:val="24"/>
        </w:rPr>
        <w:t xml:space="preserve">Minimizar el riesgo de </w:t>
      </w:r>
      <w:r w:rsidR="0071521A" w:rsidRPr="00512BE5">
        <w:rPr>
          <w:rFonts w:ascii="Arial" w:hAnsi="Arial" w:cs="Arial"/>
          <w:sz w:val="24"/>
          <w:szCs w:val="24"/>
        </w:rPr>
        <w:t xml:space="preserve">aparición de patologías osteomusculares que puedan afectar la calidad de vida de los </w:t>
      </w:r>
      <w:r w:rsidR="002228FF" w:rsidRPr="00512BE5">
        <w:rPr>
          <w:rFonts w:ascii="Arial" w:hAnsi="Arial" w:cs="Arial"/>
          <w:sz w:val="24"/>
          <w:szCs w:val="24"/>
        </w:rPr>
        <w:t>trabajadores</w:t>
      </w:r>
      <w:r w:rsidR="00570102">
        <w:rPr>
          <w:rFonts w:ascii="Arial" w:hAnsi="Arial" w:cs="Arial"/>
          <w:sz w:val="24"/>
          <w:szCs w:val="24"/>
        </w:rPr>
        <w:t xml:space="preserve"> de la IPS MATAVEN SALUD</w:t>
      </w:r>
      <w:r w:rsidR="00E66ACF" w:rsidRPr="00512BE5">
        <w:rPr>
          <w:rFonts w:ascii="Arial" w:hAnsi="Arial" w:cs="Arial"/>
          <w:sz w:val="24"/>
          <w:szCs w:val="24"/>
        </w:rPr>
        <w:t>.</w:t>
      </w:r>
      <w:r w:rsidR="0071521A" w:rsidRPr="00512BE5">
        <w:rPr>
          <w:rFonts w:ascii="Arial" w:hAnsi="Arial" w:cs="Arial"/>
          <w:sz w:val="24"/>
          <w:szCs w:val="24"/>
        </w:rPr>
        <w:t xml:space="preserve"> </w:t>
      </w:r>
    </w:p>
    <w:p w:rsidR="005165E4" w:rsidRPr="00512BE5" w:rsidRDefault="005165E4" w:rsidP="00512BE5">
      <w:pPr>
        <w:pStyle w:val="Sinespaciado"/>
        <w:spacing w:line="276" w:lineRule="auto"/>
        <w:jc w:val="both"/>
        <w:rPr>
          <w:rFonts w:ascii="Arial" w:hAnsi="Arial" w:cs="Arial"/>
          <w:sz w:val="24"/>
          <w:szCs w:val="24"/>
        </w:rPr>
      </w:pPr>
    </w:p>
    <w:p w:rsidR="003E15DB" w:rsidRDefault="00527331" w:rsidP="00527331">
      <w:pPr>
        <w:pStyle w:val="Sinespaciado"/>
        <w:spacing w:line="276" w:lineRule="auto"/>
        <w:jc w:val="both"/>
        <w:outlineLvl w:val="1"/>
        <w:rPr>
          <w:rFonts w:ascii="Arial" w:hAnsi="Arial" w:cs="Arial"/>
          <w:b/>
          <w:sz w:val="24"/>
          <w:szCs w:val="24"/>
        </w:rPr>
      </w:pPr>
      <w:bookmarkStart w:id="6" w:name="_Toc84280962"/>
      <w:r>
        <w:rPr>
          <w:rFonts w:ascii="Arial" w:hAnsi="Arial" w:cs="Arial"/>
          <w:b/>
          <w:sz w:val="24"/>
          <w:szCs w:val="24"/>
        </w:rPr>
        <w:t>2.2</w:t>
      </w:r>
      <w:r w:rsidRPr="00512BE5">
        <w:rPr>
          <w:rFonts w:ascii="Arial" w:hAnsi="Arial" w:cs="Arial"/>
          <w:sz w:val="24"/>
          <w:szCs w:val="24"/>
        </w:rPr>
        <w:t xml:space="preserve"> </w:t>
      </w:r>
      <w:r w:rsidRPr="00512BE5">
        <w:rPr>
          <w:rFonts w:ascii="Arial" w:hAnsi="Arial" w:cs="Arial"/>
          <w:b/>
          <w:sz w:val="24"/>
          <w:szCs w:val="24"/>
        </w:rPr>
        <w:t>OBJETIVOS ESPECÍFICOS</w:t>
      </w:r>
      <w:bookmarkEnd w:id="6"/>
      <w:r w:rsidRPr="00512BE5">
        <w:rPr>
          <w:rFonts w:ascii="Arial" w:hAnsi="Arial" w:cs="Arial"/>
          <w:b/>
          <w:sz w:val="24"/>
          <w:szCs w:val="24"/>
        </w:rPr>
        <w:t xml:space="preserve"> </w:t>
      </w:r>
    </w:p>
    <w:p w:rsidR="00627B1C" w:rsidRPr="00512BE5" w:rsidRDefault="00627B1C" w:rsidP="00512BE5">
      <w:pPr>
        <w:pStyle w:val="Sinespaciado"/>
        <w:spacing w:line="276" w:lineRule="auto"/>
        <w:jc w:val="both"/>
        <w:rPr>
          <w:rFonts w:ascii="Arial" w:hAnsi="Arial" w:cs="Arial"/>
          <w:b/>
          <w:sz w:val="24"/>
          <w:szCs w:val="24"/>
        </w:rPr>
      </w:pPr>
    </w:p>
    <w:p w:rsidR="00AE5F84" w:rsidRPr="00512BE5" w:rsidRDefault="00AE5F84" w:rsidP="00627B1C">
      <w:pPr>
        <w:pStyle w:val="Sinespaciado"/>
        <w:numPr>
          <w:ilvl w:val="0"/>
          <w:numId w:val="20"/>
        </w:numPr>
        <w:spacing w:line="276" w:lineRule="auto"/>
        <w:ind w:left="284" w:hanging="284"/>
        <w:jc w:val="both"/>
        <w:rPr>
          <w:rFonts w:ascii="Arial" w:hAnsi="Arial" w:cs="Arial"/>
          <w:sz w:val="24"/>
          <w:szCs w:val="24"/>
        </w:rPr>
      </w:pPr>
      <w:r w:rsidRPr="00512BE5">
        <w:rPr>
          <w:rFonts w:ascii="Arial" w:hAnsi="Arial" w:cs="Arial"/>
          <w:sz w:val="24"/>
          <w:szCs w:val="24"/>
        </w:rPr>
        <w:t xml:space="preserve">Minimizar las enfermedades laborales </w:t>
      </w:r>
      <w:r w:rsidR="009069D7" w:rsidRPr="00512BE5">
        <w:rPr>
          <w:rFonts w:ascii="Arial" w:hAnsi="Arial" w:cs="Arial"/>
          <w:sz w:val="24"/>
          <w:szCs w:val="24"/>
        </w:rPr>
        <w:t>y accidentes de trabaj</w:t>
      </w:r>
      <w:r w:rsidR="00D06D25" w:rsidRPr="00512BE5">
        <w:rPr>
          <w:rFonts w:ascii="Arial" w:hAnsi="Arial" w:cs="Arial"/>
          <w:sz w:val="24"/>
          <w:szCs w:val="24"/>
        </w:rPr>
        <w:t>o</w:t>
      </w:r>
      <w:r w:rsidR="009069D7" w:rsidRPr="00512BE5">
        <w:rPr>
          <w:rFonts w:ascii="Arial" w:hAnsi="Arial" w:cs="Arial"/>
          <w:sz w:val="24"/>
          <w:szCs w:val="24"/>
        </w:rPr>
        <w:t xml:space="preserve"> relacionados con el</w:t>
      </w:r>
      <w:r w:rsidRPr="00512BE5">
        <w:rPr>
          <w:rFonts w:ascii="Arial" w:hAnsi="Arial" w:cs="Arial"/>
          <w:sz w:val="24"/>
          <w:szCs w:val="24"/>
        </w:rPr>
        <w:t xml:space="preserve"> peligro biomecánico.</w:t>
      </w:r>
    </w:p>
    <w:p w:rsidR="003E15DB" w:rsidRPr="00512BE5" w:rsidRDefault="001953D6" w:rsidP="00627B1C">
      <w:pPr>
        <w:pStyle w:val="Sinespaciado"/>
        <w:numPr>
          <w:ilvl w:val="0"/>
          <w:numId w:val="20"/>
        </w:numPr>
        <w:spacing w:line="276" w:lineRule="auto"/>
        <w:ind w:left="284" w:hanging="284"/>
        <w:jc w:val="both"/>
        <w:rPr>
          <w:rFonts w:ascii="Arial" w:hAnsi="Arial" w:cs="Arial"/>
          <w:sz w:val="24"/>
          <w:szCs w:val="24"/>
        </w:rPr>
      </w:pPr>
      <w:r w:rsidRPr="00512BE5">
        <w:rPr>
          <w:rFonts w:ascii="Arial" w:hAnsi="Arial" w:cs="Arial"/>
          <w:sz w:val="24"/>
          <w:szCs w:val="24"/>
        </w:rPr>
        <w:t>Promover la importancia de</w:t>
      </w:r>
      <w:r w:rsidR="00D80990" w:rsidRPr="00512BE5">
        <w:rPr>
          <w:rFonts w:ascii="Arial" w:hAnsi="Arial" w:cs="Arial"/>
          <w:sz w:val="24"/>
          <w:szCs w:val="24"/>
        </w:rPr>
        <w:t xml:space="preserve"> tener</w:t>
      </w:r>
      <w:r w:rsidRPr="00512BE5">
        <w:rPr>
          <w:rFonts w:ascii="Arial" w:hAnsi="Arial" w:cs="Arial"/>
          <w:sz w:val="24"/>
          <w:szCs w:val="24"/>
        </w:rPr>
        <w:t xml:space="preserve"> hábitos y estilos de vida saludables en la población trabajadora.</w:t>
      </w:r>
    </w:p>
    <w:p w:rsidR="005165E4" w:rsidRPr="00512BE5" w:rsidRDefault="005165E4" w:rsidP="00627B1C">
      <w:pPr>
        <w:pStyle w:val="Sinespaciado"/>
        <w:numPr>
          <w:ilvl w:val="0"/>
          <w:numId w:val="20"/>
        </w:numPr>
        <w:spacing w:line="276" w:lineRule="auto"/>
        <w:ind w:left="284" w:hanging="284"/>
        <w:jc w:val="both"/>
        <w:rPr>
          <w:rFonts w:ascii="Arial" w:hAnsi="Arial" w:cs="Arial"/>
          <w:sz w:val="24"/>
          <w:szCs w:val="24"/>
        </w:rPr>
      </w:pPr>
      <w:r w:rsidRPr="00512BE5">
        <w:rPr>
          <w:rFonts w:ascii="Arial" w:hAnsi="Arial" w:cs="Arial"/>
          <w:sz w:val="24"/>
          <w:szCs w:val="24"/>
        </w:rPr>
        <w:lastRenderedPageBreak/>
        <w:t>Fortalecer el rendimiento físico y mental de los colaboradores durante la jornada laboral.</w:t>
      </w:r>
    </w:p>
    <w:p w:rsidR="002F4DD2" w:rsidRPr="00512BE5" w:rsidRDefault="002F4DD2" w:rsidP="00627B1C">
      <w:pPr>
        <w:pStyle w:val="Sinespaciado"/>
        <w:numPr>
          <w:ilvl w:val="0"/>
          <w:numId w:val="20"/>
        </w:numPr>
        <w:spacing w:line="276" w:lineRule="auto"/>
        <w:ind w:left="284" w:hanging="284"/>
        <w:jc w:val="both"/>
        <w:rPr>
          <w:rFonts w:ascii="Arial" w:hAnsi="Arial" w:cs="Arial"/>
          <w:sz w:val="24"/>
          <w:szCs w:val="24"/>
        </w:rPr>
      </w:pPr>
      <w:r w:rsidRPr="00512BE5">
        <w:rPr>
          <w:rFonts w:ascii="Arial" w:hAnsi="Arial" w:cs="Arial"/>
          <w:sz w:val="24"/>
          <w:szCs w:val="24"/>
        </w:rPr>
        <w:t>Dar cumplimiento al Sistema de Gestión de Seguridad y Salud en el Trabajo de la empresa y demás normatividad vigente</w:t>
      </w:r>
      <w:r w:rsidR="00112771" w:rsidRPr="00512BE5">
        <w:rPr>
          <w:rFonts w:ascii="Arial" w:hAnsi="Arial" w:cs="Arial"/>
          <w:sz w:val="24"/>
          <w:szCs w:val="24"/>
        </w:rPr>
        <w:t xml:space="preserve"> aplicable</w:t>
      </w:r>
      <w:r w:rsidRPr="00512BE5">
        <w:rPr>
          <w:rFonts w:ascii="Arial" w:hAnsi="Arial" w:cs="Arial"/>
          <w:sz w:val="24"/>
          <w:szCs w:val="24"/>
        </w:rPr>
        <w:t xml:space="preserve"> en riesgos laborales.</w:t>
      </w:r>
    </w:p>
    <w:p w:rsidR="005165E4" w:rsidRPr="00512BE5" w:rsidRDefault="005165E4" w:rsidP="00512BE5">
      <w:pPr>
        <w:pStyle w:val="Sinespaciado"/>
        <w:spacing w:line="276" w:lineRule="auto"/>
        <w:jc w:val="both"/>
        <w:rPr>
          <w:rFonts w:ascii="Arial" w:hAnsi="Arial" w:cs="Arial"/>
          <w:sz w:val="24"/>
          <w:szCs w:val="24"/>
        </w:rPr>
      </w:pPr>
    </w:p>
    <w:p w:rsidR="00C86F1E" w:rsidRDefault="00627B1C" w:rsidP="00512BE5">
      <w:pPr>
        <w:pStyle w:val="Sinespaciado"/>
        <w:spacing w:line="276" w:lineRule="auto"/>
        <w:jc w:val="both"/>
        <w:outlineLvl w:val="0"/>
        <w:rPr>
          <w:rFonts w:ascii="Arial" w:hAnsi="Arial" w:cs="Arial"/>
          <w:b/>
          <w:sz w:val="24"/>
          <w:szCs w:val="24"/>
        </w:rPr>
      </w:pPr>
      <w:bookmarkStart w:id="7" w:name="_Toc65394038"/>
      <w:bookmarkStart w:id="8" w:name="_Toc84280963"/>
      <w:r w:rsidRPr="00512BE5">
        <w:rPr>
          <w:rFonts w:ascii="Arial" w:hAnsi="Arial" w:cs="Arial"/>
          <w:b/>
          <w:sz w:val="24"/>
          <w:szCs w:val="24"/>
        </w:rPr>
        <w:t xml:space="preserve">3. </w:t>
      </w:r>
      <w:bookmarkStart w:id="9" w:name="_Toc65394039"/>
      <w:bookmarkEnd w:id="7"/>
      <w:r w:rsidRPr="00512BE5">
        <w:rPr>
          <w:rFonts w:ascii="Arial" w:hAnsi="Arial" w:cs="Arial"/>
          <w:b/>
          <w:sz w:val="24"/>
          <w:szCs w:val="24"/>
        </w:rPr>
        <w:t>GLOSARIO Y SIGLAS</w:t>
      </w:r>
      <w:bookmarkEnd w:id="8"/>
      <w:bookmarkEnd w:id="9"/>
    </w:p>
    <w:p w:rsidR="00627B1C" w:rsidRPr="00512BE5" w:rsidRDefault="00627B1C" w:rsidP="00512BE5">
      <w:pPr>
        <w:pStyle w:val="Sinespaciado"/>
        <w:spacing w:line="276" w:lineRule="auto"/>
        <w:jc w:val="both"/>
        <w:outlineLvl w:val="0"/>
        <w:rPr>
          <w:rFonts w:ascii="Arial" w:hAnsi="Arial" w:cs="Arial"/>
          <w:b/>
          <w:sz w:val="24"/>
          <w:szCs w:val="24"/>
        </w:rPr>
      </w:pP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Acondicionamiento físico</w:t>
      </w:r>
      <w:r w:rsidRPr="00512BE5">
        <w:rPr>
          <w:rFonts w:ascii="Arial" w:hAnsi="Arial" w:cs="Arial"/>
          <w:color w:val="000000"/>
          <w:sz w:val="24"/>
          <w:szCs w:val="24"/>
        </w:rPr>
        <w:t>: Practicar ejercicios de estiramiento y calentamiento previo al inicio de cada actividad. Adicionalmente considerar realizar pausas activas para estirar los músculos y prevenir posibles lesiones por posturas prolongadas.</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color w:val="000000"/>
          <w:sz w:val="24"/>
          <w:szCs w:val="24"/>
        </w:rPr>
        <w:t>Actividad Física</w:t>
      </w:r>
      <w:r w:rsidRPr="00512BE5">
        <w:rPr>
          <w:rFonts w:ascii="Arial" w:hAnsi="Arial" w:cs="Arial"/>
          <w:color w:val="000000"/>
          <w:sz w:val="24"/>
          <w:szCs w:val="24"/>
        </w:rPr>
        <w:t>: Ser denomina a todo movimiento corporal voluntario, repetitivo, que implique un gasto calórico por encima de los niveles basales o de reposo.</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666666"/>
          <w:sz w:val="24"/>
          <w:szCs w:val="24"/>
        </w:rPr>
      </w:pPr>
      <w:proofErr w:type="spellStart"/>
      <w:r w:rsidRPr="00527331">
        <w:rPr>
          <w:rFonts w:ascii="Arial" w:hAnsi="Arial" w:cs="Arial"/>
          <w:b/>
          <w:bCs/>
          <w:color w:val="000000"/>
          <w:sz w:val="24"/>
          <w:szCs w:val="24"/>
        </w:rPr>
        <w:t>ATEL</w:t>
      </w:r>
      <w:proofErr w:type="spellEnd"/>
      <w:r w:rsidRPr="00512BE5">
        <w:rPr>
          <w:rFonts w:ascii="Arial" w:hAnsi="Arial" w:cs="Arial"/>
          <w:color w:val="000000"/>
          <w:sz w:val="24"/>
          <w:szCs w:val="24"/>
        </w:rPr>
        <w:t>: Accidente de Trabajo y Enfermedad Laboral</w:t>
      </w:r>
      <w:r w:rsidRPr="00512BE5">
        <w:rPr>
          <w:rFonts w:ascii="Arial" w:hAnsi="Arial" w:cs="Arial"/>
          <w:color w:val="666666"/>
          <w:sz w:val="24"/>
          <w:szCs w:val="24"/>
        </w:rPr>
        <w:t>.</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Ausentismo</w:t>
      </w:r>
      <w:r w:rsidRPr="00512BE5">
        <w:rPr>
          <w:rFonts w:ascii="Arial" w:hAnsi="Arial" w:cs="Arial"/>
          <w:color w:val="000000"/>
          <w:sz w:val="24"/>
          <w:szCs w:val="24"/>
        </w:rPr>
        <w:t>: Existen varias definiciones. Tiene que ver con días perdidos de labor. Incluso las horas de ausencia en el trabajo sumadas también se considera ausentismo</w:t>
      </w:r>
      <w:r w:rsidRPr="00512BE5">
        <w:rPr>
          <w:rFonts w:ascii="Arial" w:hAnsi="Arial" w:cs="Arial"/>
          <w:color w:val="666666"/>
          <w:sz w:val="24"/>
          <w:szCs w:val="24"/>
        </w:rPr>
        <w:t>.</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color w:val="000000"/>
          <w:sz w:val="24"/>
          <w:szCs w:val="24"/>
        </w:rPr>
        <w:t>Condición Física</w:t>
      </w:r>
      <w:r w:rsidRPr="00512BE5">
        <w:rPr>
          <w:rFonts w:ascii="Arial" w:hAnsi="Arial" w:cs="Arial"/>
          <w:color w:val="000000"/>
          <w:sz w:val="24"/>
          <w:szCs w:val="24"/>
        </w:rPr>
        <w:t xml:space="preserve">: Es el conjunto de atributos físicos que la persona tiene o alcanza y que se relacionan con la habilidad de llevar a cabo actividades de la vida diaria, que incluyen la resistencia </w:t>
      </w:r>
      <w:proofErr w:type="spellStart"/>
      <w:r w:rsidRPr="00512BE5">
        <w:rPr>
          <w:rFonts w:ascii="Arial" w:hAnsi="Arial" w:cs="Arial"/>
          <w:color w:val="000000"/>
          <w:sz w:val="24"/>
          <w:szCs w:val="24"/>
        </w:rPr>
        <w:t>cardiorespiratoria</w:t>
      </w:r>
      <w:proofErr w:type="spellEnd"/>
      <w:r w:rsidRPr="00512BE5">
        <w:rPr>
          <w:rFonts w:ascii="Arial" w:hAnsi="Arial" w:cs="Arial"/>
          <w:color w:val="000000"/>
          <w:sz w:val="24"/>
          <w:szCs w:val="24"/>
        </w:rPr>
        <w:t>, la fuerza, la flexibilidad, el control neuromotor y la composición corporal, entre otras</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bCs/>
          <w:color w:val="70B200"/>
          <w:sz w:val="24"/>
          <w:szCs w:val="24"/>
        </w:rPr>
      </w:pPr>
      <w:r w:rsidRPr="00527331">
        <w:rPr>
          <w:rFonts w:ascii="Arial" w:hAnsi="Arial" w:cs="Arial"/>
          <w:b/>
          <w:bCs/>
          <w:color w:val="000000"/>
          <w:sz w:val="24"/>
          <w:szCs w:val="24"/>
        </w:rPr>
        <w:t>Condición insegura</w:t>
      </w:r>
      <w:r w:rsidRPr="00512BE5">
        <w:rPr>
          <w:rFonts w:ascii="Arial" w:hAnsi="Arial" w:cs="Arial"/>
          <w:color w:val="000000"/>
          <w:sz w:val="24"/>
          <w:szCs w:val="24"/>
        </w:rPr>
        <w:t>: Es todo elemento de los equipos, la materia prima, las herramientas, las máquinas, las instalaciones o el medio ambiente que se convierte en un peligro para las personas, los bienes, la operación y el medio ambiente y que bajo determinadas condiciones puede generar un incidente.</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color w:val="000000"/>
          <w:sz w:val="24"/>
          <w:szCs w:val="24"/>
        </w:rPr>
        <w:t>Deporte</w:t>
      </w:r>
      <w:r w:rsidRPr="00512BE5">
        <w:rPr>
          <w:rFonts w:ascii="Arial" w:hAnsi="Arial" w:cs="Arial"/>
          <w:color w:val="000000"/>
          <w:sz w:val="24"/>
          <w:szCs w:val="24"/>
        </w:rPr>
        <w:t>: Este se relaciona con un tipo de ejercicio enmarcado dentro de unas reglas especiales, en áreas claramente limitadas, con atuendos especiales y propios para esa práctica deportiva, y generalmente con la intencionalidad de competir.</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Descanso</w:t>
      </w:r>
      <w:r w:rsidRPr="00512BE5">
        <w:rPr>
          <w:rFonts w:ascii="Arial" w:hAnsi="Arial" w:cs="Arial"/>
          <w:bCs/>
          <w:color w:val="000000"/>
          <w:sz w:val="24"/>
          <w:szCs w:val="24"/>
        </w:rPr>
        <w:t>:</w:t>
      </w:r>
      <w:r w:rsidRPr="00512BE5">
        <w:rPr>
          <w:rFonts w:ascii="Arial" w:hAnsi="Arial" w:cs="Arial"/>
          <w:color w:val="000000"/>
          <w:sz w:val="24"/>
          <w:szCs w:val="24"/>
        </w:rPr>
        <w:t xml:space="preserve"> periodo efectivo de receso entre jornadas laborales, con el fin de lograr la recuperación vital y necesaria para el organismo.</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color w:val="000000"/>
          <w:sz w:val="24"/>
          <w:szCs w:val="24"/>
        </w:rPr>
        <w:t>Ejercicio Físico</w:t>
      </w:r>
      <w:r w:rsidRPr="00512BE5">
        <w:rPr>
          <w:rFonts w:ascii="Arial" w:hAnsi="Arial" w:cs="Arial"/>
          <w:color w:val="000000"/>
          <w:sz w:val="24"/>
          <w:szCs w:val="24"/>
        </w:rPr>
        <w:t>: Es una actividad física, programada, estructurada, y repetida con el objeto de mejorar la condición física, y que generalmente se realiza en el tiempo libre.</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Ergonomía</w:t>
      </w:r>
      <w:r w:rsidRPr="00512BE5">
        <w:rPr>
          <w:rFonts w:ascii="Arial" w:hAnsi="Arial" w:cs="Arial"/>
          <w:color w:val="000000"/>
          <w:sz w:val="24"/>
          <w:szCs w:val="24"/>
        </w:rPr>
        <w:t>: La ergonomía estudia la gran variedad de problemas que se presentan en la mutua adaptación entre el hombre y la máquina y su entorno buscando la eficiencia productiva y bienestar del trabajo</w:t>
      </w:r>
      <w:r w:rsidRPr="00512BE5">
        <w:rPr>
          <w:rFonts w:ascii="Arial" w:hAnsi="Arial" w:cs="Arial"/>
          <w:color w:val="666666"/>
          <w:sz w:val="24"/>
          <w:szCs w:val="24"/>
        </w:rPr>
        <w:t>.</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Factor de riesgo psicosocial</w:t>
      </w:r>
      <w:r w:rsidRPr="00512BE5">
        <w:rPr>
          <w:rFonts w:ascii="Arial" w:hAnsi="Arial" w:cs="Arial"/>
          <w:color w:val="000000"/>
          <w:sz w:val="24"/>
          <w:szCs w:val="24"/>
        </w:rPr>
        <w:t>: Consisten en interacciones entre el trabajo, su medio ambiente, la satisfacción en el trabajo y las condiciones de organización, por una parte, y por la otra, las capacidades del servidor, sus necesidades, su cultura y su situación personal fuera del trabajo, todo lo cual, a través de percepciones y experiencias, puede influir en la salud, en el rendimiento y en la satisfacción en el trabajo.</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lastRenderedPageBreak/>
        <w:t>Hidratación</w:t>
      </w:r>
      <w:r w:rsidRPr="00512BE5">
        <w:rPr>
          <w:rFonts w:ascii="Arial" w:hAnsi="Arial" w:cs="Arial"/>
          <w:color w:val="000000"/>
          <w:sz w:val="24"/>
          <w:szCs w:val="24"/>
        </w:rPr>
        <w:t>: Ingestión de líquidos para recuperar los que se han perdido por exposición al calor.</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Hiperextensión</w:t>
      </w:r>
      <w:r w:rsidRPr="00512BE5">
        <w:rPr>
          <w:rFonts w:ascii="Arial" w:hAnsi="Arial" w:cs="Arial"/>
          <w:color w:val="000000"/>
          <w:sz w:val="24"/>
          <w:szCs w:val="24"/>
        </w:rPr>
        <w:t>: Extensión exagerada de un miembro del cuerpo generada por un sobre esfuerzo que puede llevar a una lesión</w:t>
      </w:r>
    </w:p>
    <w:p w:rsidR="00494173" w:rsidRPr="00512BE5" w:rsidRDefault="00494173" w:rsidP="00627B1C">
      <w:pPr>
        <w:pStyle w:val="Prrafodelista"/>
        <w:numPr>
          <w:ilvl w:val="0"/>
          <w:numId w:val="21"/>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Incapacidad</w:t>
      </w:r>
      <w:r w:rsidRPr="00512BE5">
        <w:rPr>
          <w:rFonts w:ascii="Arial" w:hAnsi="Arial" w:cs="Arial"/>
          <w:color w:val="000000"/>
          <w:sz w:val="24"/>
          <w:szCs w:val="24"/>
        </w:rPr>
        <w:t xml:space="preserve">: Pago realizado mediante una </w:t>
      </w:r>
      <w:proofErr w:type="spellStart"/>
      <w:r w:rsidRPr="00512BE5">
        <w:rPr>
          <w:rFonts w:ascii="Arial" w:hAnsi="Arial" w:cs="Arial"/>
          <w:color w:val="000000"/>
          <w:sz w:val="24"/>
          <w:szCs w:val="24"/>
        </w:rPr>
        <w:t>ODI</w:t>
      </w:r>
      <w:proofErr w:type="spellEnd"/>
      <w:r w:rsidRPr="00512BE5">
        <w:rPr>
          <w:rFonts w:ascii="Arial" w:hAnsi="Arial" w:cs="Arial"/>
          <w:color w:val="000000"/>
          <w:sz w:val="24"/>
          <w:szCs w:val="24"/>
        </w:rPr>
        <w:t>/</w:t>
      </w:r>
      <w:proofErr w:type="spellStart"/>
      <w:r w:rsidRPr="00512BE5">
        <w:rPr>
          <w:rFonts w:ascii="Arial" w:hAnsi="Arial" w:cs="Arial"/>
          <w:color w:val="000000"/>
          <w:sz w:val="24"/>
          <w:szCs w:val="24"/>
        </w:rPr>
        <w:t>OPI</w:t>
      </w:r>
      <w:proofErr w:type="spellEnd"/>
      <w:r w:rsidRPr="00512BE5">
        <w:rPr>
          <w:rFonts w:ascii="Arial" w:hAnsi="Arial" w:cs="Arial"/>
          <w:color w:val="000000"/>
          <w:sz w:val="24"/>
          <w:szCs w:val="24"/>
        </w:rPr>
        <w:t>, cuando por el cuadro agudo que presente el afiliado al Sistema General de Riesgos Laborales, le impide desempeñar su capacidad laboral por un tiempo determinado. Equivale al 100% del salario base de cotización, calculado desde el día siguiente al que ocurrió el accidente de trabajo, o se diagnosticó la enfermedad laboral, y hasta el momento de su rehabilitación, readaptación o curación, o de la declaración de su incapacidad permanente parcial, invalidez total o su muerte.</w:t>
      </w:r>
    </w:p>
    <w:p w:rsidR="00494173" w:rsidRPr="00512BE5" w:rsidRDefault="00494173" w:rsidP="00627B1C">
      <w:pPr>
        <w:pStyle w:val="Prrafodelista"/>
        <w:numPr>
          <w:ilvl w:val="0"/>
          <w:numId w:val="22"/>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Pausas activas</w:t>
      </w:r>
      <w:r w:rsidRPr="00512BE5">
        <w:rPr>
          <w:rFonts w:ascii="Arial" w:hAnsi="Arial" w:cs="Arial"/>
          <w:color w:val="000000"/>
          <w:sz w:val="24"/>
          <w:szCs w:val="24"/>
        </w:rPr>
        <w:t>; Las pausas activas o gimnasia laboral consisten en la utilización de variadas técnicas en períodos cortos de tiempo, máximo 10 minutos, durante la jornada laboral, mañana y tarde, que ayudarán a recuperar energía, mejorar el desempeño y eficiencia en el trabajo, además de prevenir enfermedades causadas por posturas prolongadas y movimientos repetitivos.</w:t>
      </w:r>
    </w:p>
    <w:p w:rsidR="00494173" w:rsidRPr="00512BE5" w:rsidRDefault="00494173" w:rsidP="00627B1C">
      <w:pPr>
        <w:pStyle w:val="Prrafodelista"/>
        <w:numPr>
          <w:ilvl w:val="0"/>
          <w:numId w:val="22"/>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Riesgo</w:t>
      </w:r>
      <w:r w:rsidRPr="00512BE5">
        <w:rPr>
          <w:rFonts w:ascii="Arial" w:hAnsi="Arial" w:cs="Arial"/>
          <w:color w:val="000000"/>
          <w:sz w:val="24"/>
          <w:szCs w:val="24"/>
        </w:rPr>
        <w:t>: La probabilidad de que un evento ocurrirá. Abarca una variedad de medidas de probabilidad de un resultado generalmente no favorable (</w:t>
      </w:r>
      <w:proofErr w:type="spellStart"/>
      <w:r w:rsidRPr="00512BE5">
        <w:rPr>
          <w:rFonts w:ascii="Arial" w:hAnsi="Arial" w:cs="Arial"/>
          <w:color w:val="000000"/>
          <w:sz w:val="24"/>
          <w:szCs w:val="24"/>
        </w:rPr>
        <w:t>MeSH</w:t>
      </w:r>
      <w:proofErr w:type="spellEnd"/>
      <w:r w:rsidRPr="00512BE5">
        <w:rPr>
          <w:rFonts w:ascii="Arial" w:hAnsi="Arial" w:cs="Arial"/>
          <w:color w:val="000000"/>
          <w:sz w:val="24"/>
          <w:szCs w:val="24"/>
        </w:rPr>
        <w:t>/</w:t>
      </w:r>
      <w:proofErr w:type="spellStart"/>
      <w:r w:rsidRPr="00512BE5">
        <w:rPr>
          <w:rFonts w:ascii="Arial" w:hAnsi="Arial" w:cs="Arial"/>
          <w:color w:val="000000"/>
          <w:sz w:val="24"/>
          <w:szCs w:val="24"/>
        </w:rPr>
        <w:t>NLM</w:t>
      </w:r>
      <w:proofErr w:type="spellEnd"/>
      <w:r w:rsidRPr="00512BE5">
        <w:rPr>
          <w:rFonts w:ascii="Arial" w:hAnsi="Arial" w:cs="Arial"/>
          <w:color w:val="000000"/>
          <w:sz w:val="24"/>
          <w:szCs w:val="24"/>
        </w:rPr>
        <w:t>). Número esperado de pérdidas humanas, personas heridas, propiedad dañada e interrupción de actividades económicas debido a fenómenos naturales particulares y, por consiguiente, el producto de riesgos específicos y elementos de riesgo</w:t>
      </w:r>
      <w:r w:rsidRPr="00512BE5">
        <w:rPr>
          <w:rFonts w:ascii="Arial" w:hAnsi="Arial" w:cs="Arial"/>
          <w:color w:val="666666"/>
          <w:sz w:val="24"/>
          <w:szCs w:val="24"/>
        </w:rPr>
        <w:t>.</w:t>
      </w:r>
    </w:p>
    <w:p w:rsidR="00494173" w:rsidRPr="00512BE5" w:rsidRDefault="00494173" w:rsidP="00627B1C">
      <w:pPr>
        <w:pStyle w:val="Prrafodelista"/>
        <w:numPr>
          <w:ilvl w:val="0"/>
          <w:numId w:val="22"/>
        </w:numPr>
        <w:autoSpaceDE w:val="0"/>
        <w:autoSpaceDN w:val="0"/>
        <w:adjustRightInd w:val="0"/>
        <w:spacing w:after="0"/>
        <w:ind w:left="284" w:hanging="284"/>
        <w:jc w:val="both"/>
        <w:rPr>
          <w:rFonts w:ascii="Arial" w:hAnsi="Arial" w:cs="Arial"/>
          <w:color w:val="666666"/>
          <w:sz w:val="24"/>
          <w:szCs w:val="24"/>
        </w:rPr>
      </w:pPr>
      <w:r w:rsidRPr="00527331">
        <w:rPr>
          <w:rFonts w:ascii="Arial" w:hAnsi="Arial" w:cs="Arial"/>
          <w:b/>
          <w:bCs/>
          <w:color w:val="000000"/>
          <w:sz w:val="24"/>
          <w:szCs w:val="24"/>
        </w:rPr>
        <w:t>Rotación de personal</w:t>
      </w:r>
      <w:r w:rsidRPr="00512BE5">
        <w:rPr>
          <w:rFonts w:ascii="Arial" w:hAnsi="Arial" w:cs="Arial"/>
          <w:color w:val="000000"/>
          <w:sz w:val="24"/>
          <w:szCs w:val="24"/>
        </w:rPr>
        <w:t>: Es la fluctuación de personal entre una organización y su ambiente, es decir, el intercambio de personas entre la organización y el ambiente es definido por el volumen de personas que ingresan y que salen de la organización. Generalmente, la rotación de personal se expresa a través de una relación porcentual entre los ingresos de personal y las desvinculaciones con relación al número medio de participantes de la organización en el transcurso de cierto período de tiempo. Se expresa en índices mensuales o anuales para permitir comparaciones, para desarrollar diagnósticos, para promover acciones o para que tengan un carácter predictivo.</w:t>
      </w:r>
    </w:p>
    <w:p w:rsidR="00494173" w:rsidRPr="00512BE5" w:rsidRDefault="00494173" w:rsidP="00627B1C">
      <w:pPr>
        <w:pStyle w:val="Prrafodelista"/>
        <w:numPr>
          <w:ilvl w:val="0"/>
          <w:numId w:val="22"/>
        </w:numPr>
        <w:autoSpaceDE w:val="0"/>
        <w:autoSpaceDN w:val="0"/>
        <w:adjustRightInd w:val="0"/>
        <w:spacing w:after="0"/>
        <w:ind w:left="284" w:hanging="284"/>
        <w:jc w:val="both"/>
        <w:rPr>
          <w:rFonts w:ascii="Arial" w:hAnsi="Arial" w:cs="Arial"/>
          <w:color w:val="000000"/>
          <w:sz w:val="24"/>
          <w:szCs w:val="24"/>
        </w:rPr>
      </w:pPr>
      <w:r w:rsidRPr="00527331">
        <w:rPr>
          <w:rFonts w:ascii="Arial" w:hAnsi="Arial" w:cs="Arial"/>
          <w:b/>
          <w:bCs/>
          <w:color w:val="000000"/>
          <w:sz w:val="24"/>
          <w:szCs w:val="24"/>
        </w:rPr>
        <w:t xml:space="preserve">Vigilancia de la salud de los </w:t>
      </w:r>
      <w:r w:rsidR="00FD0A90" w:rsidRPr="00527331">
        <w:rPr>
          <w:rFonts w:ascii="Arial" w:hAnsi="Arial" w:cs="Arial"/>
          <w:b/>
          <w:bCs/>
          <w:color w:val="000000"/>
          <w:sz w:val="24"/>
          <w:szCs w:val="24"/>
        </w:rPr>
        <w:t>trabajadores</w:t>
      </w:r>
      <w:r w:rsidRPr="00512BE5">
        <w:rPr>
          <w:rFonts w:ascii="Arial" w:hAnsi="Arial" w:cs="Arial"/>
          <w:color w:val="000000"/>
          <w:sz w:val="24"/>
          <w:szCs w:val="24"/>
        </w:rPr>
        <w:t xml:space="preserve">: El término "vigilancia de la salud de los </w:t>
      </w:r>
      <w:r w:rsidR="00FD0A90" w:rsidRPr="00512BE5">
        <w:rPr>
          <w:rFonts w:ascii="Arial" w:hAnsi="Arial" w:cs="Arial"/>
          <w:color w:val="000000"/>
          <w:sz w:val="24"/>
          <w:szCs w:val="24"/>
        </w:rPr>
        <w:t>trabajadores</w:t>
      </w:r>
      <w:r w:rsidRPr="00512BE5">
        <w:rPr>
          <w:rFonts w:ascii="Arial" w:hAnsi="Arial" w:cs="Arial"/>
          <w:color w:val="000000"/>
          <w:sz w:val="24"/>
          <w:szCs w:val="24"/>
        </w:rPr>
        <w:t>" engloba una serie de actividades, referidas tanto a individuos como a colectividades y orientadas a la prevención de los riesgos laborales, cuyos objetivos generales tienen que ver con la identificación de problemas de salud y la evaluación de intervenciones preventivas</w:t>
      </w:r>
      <w:r w:rsidRPr="00512BE5">
        <w:rPr>
          <w:rFonts w:ascii="Arial" w:hAnsi="Arial" w:cs="Arial"/>
          <w:color w:val="666666"/>
          <w:sz w:val="24"/>
          <w:szCs w:val="24"/>
        </w:rPr>
        <w:t>.</w:t>
      </w:r>
    </w:p>
    <w:p w:rsidR="00BA0E2D" w:rsidRDefault="00BA0E2D" w:rsidP="00512BE5">
      <w:pPr>
        <w:pStyle w:val="Sinespaciado"/>
        <w:spacing w:line="276" w:lineRule="auto"/>
        <w:jc w:val="both"/>
        <w:rPr>
          <w:rFonts w:ascii="Arial" w:hAnsi="Arial" w:cs="Arial"/>
          <w:color w:val="000000"/>
          <w:sz w:val="24"/>
          <w:szCs w:val="24"/>
        </w:rPr>
      </w:pPr>
    </w:p>
    <w:p w:rsidR="00527331" w:rsidRDefault="00527331" w:rsidP="00512BE5">
      <w:pPr>
        <w:pStyle w:val="Sinespaciado"/>
        <w:spacing w:line="276" w:lineRule="auto"/>
        <w:jc w:val="both"/>
        <w:rPr>
          <w:rFonts w:ascii="Arial" w:hAnsi="Arial" w:cs="Arial"/>
          <w:color w:val="000000"/>
          <w:sz w:val="24"/>
          <w:szCs w:val="24"/>
        </w:rPr>
      </w:pPr>
    </w:p>
    <w:p w:rsidR="00527331" w:rsidRDefault="00527331" w:rsidP="00512BE5">
      <w:pPr>
        <w:pStyle w:val="Sinespaciado"/>
        <w:spacing w:line="276" w:lineRule="auto"/>
        <w:jc w:val="both"/>
        <w:rPr>
          <w:rFonts w:ascii="Arial" w:hAnsi="Arial" w:cs="Arial"/>
          <w:color w:val="000000"/>
          <w:sz w:val="24"/>
          <w:szCs w:val="24"/>
        </w:rPr>
      </w:pPr>
    </w:p>
    <w:p w:rsidR="00527331" w:rsidRDefault="00527331" w:rsidP="00512BE5">
      <w:pPr>
        <w:pStyle w:val="Sinespaciado"/>
        <w:spacing w:line="276" w:lineRule="auto"/>
        <w:jc w:val="both"/>
        <w:rPr>
          <w:rFonts w:ascii="Arial" w:hAnsi="Arial" w:cs="Arial"/>
          <w:color w:val="000000"/>
          <w:sz w:val="24"/>
          <w:szCs w:val="24"/>
        </w:rPr>
      </w:pPr>
    </w:p>
    <w:p w:rsidR="00527331" w:rsidRPr="00512BE5" w:rsidRDefault="00527331" w:rsidP="00512BE5">
      <w:pPr>
        <w:pStyle w:val="Sinespaciado"/>
        <w:spacing w:line="276" w:lineRule="auto"/>
        <w:jc w:val="both"/>
        <w:rPr>
          <w:rFonts w:ascii="Arial" w:hAnsi="Arial" w:cs="Arial"/>
          <w:color w:val="000000"/>
          <w:sz w:val="24"/>
          <w:szCs w:val="24"/>
        </w:rPr>
      </w:pPr>
    </w:p>
    <w:p w:rsidR="00B428FE" w:rsidRDefault="00BA0E2D" w:rsidP="00512BE5">
      <w:pPr>
        <w:pStyle w:val="Sinespaciado"/>
        <w:spacing w:line="276" w:lineRule="auto"/>
        <w:jc w:val="both"/>
        <w:outlineLvl w:val="0"/>
        <w:rPr>
          <w:rFonts w:ascii="Arial" w:hAnsi="Arial" w:cs="Arial"/>
          <w:b/>
          <w:color w:val="000000"/>
          <w:sz w:val="24"/>
          <w:szCs w:val="24"/>
        </w:rPr>
      </w:pPr>
      <w:bookmarkStart w:id="10" w:name="_Toc65394040"/>
      <w:bookmarkStart w:id="11" w:name="_Toc84280964"/>
      <w:r w:rsidRPr="00512BE5">
        <w:rPr>
          <w:rFonts w:ascii="Arial" w:hAnsi="Arial" w:cs="Arial"/>
          <w:b/>
          <w:color w:val="000000"/>
          <w:sz w:val="24"/>
          <w:szCs w:val="24"/>
        </w:rPr>
        <w:lastRenderedPageBreak/>
        <w:t>4</w:t>
      </w:r>
      <w:r w:rsidR="001759D4" w:rsidRPr="00512BE5">
        <w:rPr>
          <w:rFonts w:ascii="Arial" w:hAnsi="Arial" w:cs="Arial"/>
          <w:b/>
          <w:color w:val="000000"/>
          <w:sz w:val="24"/>
          <w:szCs w:val="24"/>
        </w:rPr>
        <w:t xml:space="preserve">. </w:t>
      </w:r>
      <w:bookmarkEnd w:id="10"/>
      <w:r w:rsidR="00627B1C">
        <w:rPr>
          <w:rFonts w:ascii="Arial" w:hAnsi="Arial" w:cs="Arial"/>
          <w:b/>
          <w:color w:val="000000"/>
          <w:sz w:val="24"/>
          <w:szCs w:val="24"/>
        </w:rPr>
        <w:t>MARCO LEGAL</w:t>
      </w:r>
      <w:bookmarkEnd w:id="11"/>
    </w:p>
    <w:p w:rsidR="00627B1C" w:rsidRPr="00512BE5" w:rsidRDefault="00627B1C" w:rsidP="00512BE5">
      <w:pPr>
        <w:pStyle w:val="Sinespaciado"/>
        <w:spacing w:line="276" w:lineRule="auto"/>
        <w:jc w:val="both"/>
        <w:outlineLvl w:val="0"/>
        <w:rPr>
          <w:rFonts w:ascii="Arial" w:hAnsi="Arial" w:cs="Arial"/>
          <w:b/>
          <w:color w:val="000000"/>
          <w:sz w:val="24"/>
          <w:szCs w:val="24"/>
        </w:rPr>
      </w:pPr>
    </w:p>
    <w:p w:rsidR="00E42E0C" w:rsidRPr="00512BE5" w:rsidRDefault="00572B0D" w:rsidP="00627B1C">
      <w:pPr>
        <w:pStyle w:val="Sinespaciado"/>
        <w:numPr>
          <w:ilvl w:val="0"/>
          <w:numId w:val="23"/>
        </w:numPr>
        <w:spacing w:line="276" w:lineRule="auto"/>
        <w:ind w:left="284" w:hanging="284"/>
        <w:jc w:val="both"/>
        <w:rPr>
          <w:rFonts w:ascii="Arial" w:hAnsi="Arial" w:cs="Arial"/>
          <w:sz w:val="24"/>
          <w:szCs w:val="24"/>
        </w:rPr>
      </w:pPr>
      <w:r w:rsidRPr="00512BE5">
        <w:rPr>
          <w:rFonts w:ascii="Arial" w:hAnsi="Arial" w:cs="Arial"/>
          <w:sz w:val="24"/>
          <w:szCs w:val="24"/>
        </w:rPr>
        <w:t>LEY 9 DE 1979</w:t>
      </w:r>
      <w:r w:rsidR="00503BA2" w:rsidRPr="00512BE5">
        <w:rPr>
          <w:rFonts w:ascii="Arial" w:hAnsi="Arial" w:cs="Arial"/>
          <w:sz w:val="24"/>
          <w:szCs w:val="24"/>
        </w:rPr>
        <w:t xml:space="preserve">. </w:t>
      </w:r>
      <w:r w:rsidR="00E42E0C" w:rsidRPr="00512BE5">
        <w:rPr>
          <w:rFonts w:ascii="Arial" w:hAnsi="Arial" w:cs="Arial"/>
          <w:sz w:val="24"/>
          <w:szCs w:val="24"/>
        </w:rPr>
        <w:t>Por la cua</w:t>
      </w:r>
      <w:r w:rsidR="0047532E" w:rsidRPr="00512BE5">
        <w:rPr>
          <w:rFonts w:ascii="Arial" w:hAnsi="Arial" w:cs="Arial"/>
          <w:sz w:val="24"/>
          <w:szCs w:val="24"/>
        </w:rPr>
        <w:t>l se dictan Medidas Sanitarias.</w:t>
      </w:r>
    </w:p>
    <w:p w:rsidR="00826C74" w:rsidRPr="00512BE5" w:rsidRDefault="00826C74" w:rsidP="00627B1C">
      <w:pPr>
        <w:pStyle w:val="Prrafodelista"/>
        <w:numPr>
          <w:ilvl w:val="0"/>
          <w:numId w:val="23"/>
        </w:numPr>
        <w:spacing w:after="0"/>
        <w:ind w:left="284" w:hanging="284"/>
        <w:jc w:val="both"/>
        <w:rPr>
          <w:rFonts w:ascii="Arial" w:hAnsi="Arial" w:cs="Arial"/>
          <w:sz w:val="24"/>
          <w:szCs w:val="24"/>
        </w:rPr>
      </w:pPr>
      <w:r w:rsidRPr="00512BE5">
        <w:rPr>
          <w:rFonts w:ascii="Arial" w:hAnsi="Arial" w:cs="Arial"/>
          <w:sz w:val="24"/>
          <w:szCs w:val="24"/>
        </w:rPr>
        <w:t>RESOLUCIÓN 2013 DE 1986. Establece la creación y funcionamiento de los Comités de Medicina, Higiene y Seguridad Industrial en las empresas.</w:t>
      </w:r>
    </w:p>
    <w:p w:rsidR="001759D4" w:rsidRPr="00512BE5" w:rsidRDefault="001759D4" w:rsidP="00627B1C">
      <w:pPr>
        <w:pStyle w:val="Prrafodelista"/>
        <w:numPr>
          <w:ilvl w:val="0"/>
          <w:numId w:val="23"/>
        </w:numPr>
        <w:spacing w:after="0"/>
        <w:ind w:left="284" w:hanging="284"/>
        <w:jc w:val="both"/>
        <w:rPr>
          <w:rFonts w:ascii="Arial" w:hAnsi="Arial" w:cs="Arial"/>
          <w:sz w:val="24"/>
          <w:szCs w:val="24"/>
        </w:rPr>
      </w:pPr>
      <w:r w:rsidRPr="00512BE5">
        <w:rPr>
          <w:rFonts w:ascii="Arial" w:hAnsi="Arial" w:cs="Arial"/>
          <w:sz w:val="24"/>
          <w:szCs w:val="24"/>
        </w:rPr>
        <w:t xml:space="preserve">DECRETO 1295 DE </w:t>
      </w:r>
      <w:r w:rsidR="00CE6285" w:rsidRPr="00512BE5">
        <w:rPr>
          <w:rFonts w:ascii="Arial" w:hAnsi="Arial" w:cs="Arial"/>
          <w:sz w:val="24"/>
          <w:szCs w:val="24"/>
        </w:rPr>
        <w:t>1994. E</w:t>
      </w:r>
      <w:r w:rsidR="002C4CAC" w:rsidRPr="00512BE5">
        <w:rPr>
          <w:rFonts w:ascii="Arial" w:hAnsi="Arial" w:cs="Arial"/>
          <w:sz w:val="24"/>
          <w:szCs w:val="24"/>
        </w:rPr>
        <w:t>n</w:t>
      </w:r>
      <w:r w:rsidRPr="00512BE5">
        <w:rPr>
          <w:rFonts w:ascii="Arial" w:hAnsi="Arial" w:cs="Arial"/>
          <w:sz w:val="24"/>
          <w:szCs w:val="24"/>
        </w:rPr>
        <w:t xml:space="preserve"> sus artículos 1° y 2° establecen las actividades de promoción y prevención tendientes a mejorar las condiciones de trabajo y salud de la población trabajadora. </w:t>
      </w:r>
    </w:p>
    <w:p w:rsidR="001F4E5A" w:rsidRPr="00512BE5" w:rsidRDefault="001F4E5A" w:rsidP="00627B1C">
      <w:pPr>
        <w:pStyle w:val="Prrafodelista"/>
        <w:numPr>
          <w:ilvl w:val="0"/>
          <w:numId w:val="23"/>
        </w:numPr>
        <w:spacing w:after="0"/>
        <w:ind w:left="284" w:hanging="284"/>
        <w:jc w:val="both"/>
        <w:rPr>
          <w:rFonts w:ascii="Arial" w:hAnsi="Arial" w:cs="Arial"/>
          <w:sz w:val="24"/>
          <w:szCs w:val="24"/>
        </w:rPr>
      </w:pPr>
      <w:r w:rsidRPr="00512BE5">
        <w:rPr>
          <w:rFonts w:ascii="Arial" w:hAnsi="Arial" w:cs="Arial"/>
          <w:sz w:val="24"/>
          <w:szCs w:val="24"/>
        </w:rPr>
        <w:t>LEY 1355 DE 2009</w:t>
      </w:r>
      <w:r w:rsidR="00CE6285" w:rsidRPr="00512BE5">
        <w:rPr>
          <w:rFonts w:ascii="Arial" w:hAnsi="Arial" w:cs="Arial"/>
          <w:sz w:val="24"/>
          <w:szCs w:val="24"/>
        </w:rPr>
        <w:t>.</w:t>
      </w:r>
      <w:r w:rsidRPr="00512BE5">
        <w:rPr>
          <w:rFonts w:ascii="Arial" w:hAnsi="Arial" w:cs="Arial"/>
          <w:sz w:val="24"/>
          <w:szCs w:val="24"/>
        </w:rPr>
        <w:t xml:space="preserve"> </w:t>
      </w:r>
      <w:r w:rsidR="00CE6285" w:rsidRPr="00512BE5">
        <w:rPr>
          <w:rFonts w:ascii="Arial" w:hAnsi="Arial" w:cs="Arial"/>
          <w:sz w:val="24"/>
          <w:szCs w:val="24"/>
        </w:rPr>
        <w:t>En su artículo 5</w:t>
      </w:r>
      <w:r w:rsidR="00BB5D33" w:rsidRPr="00512BE5">
        <w:rPr>
          <w:rFonts w:ascii="Arial" w:hAnsi="Arial" w:cs="Arial"/>
          <w:sz w:val="24"/>
          <w:szCs w:val="24"/>
        </w:rPr>
        <w:t xml:space="preserve"> </w:t>
      </w:r>
      <w:r w:rsidR="00CE6285" w:rsidRPr="00512BE5">
        <w:rPr>
          <w:rFonts w:ascii="Arial" w:hAnsi="Arial" w:cs="Arial"/>
          <w:sz w:val="24"/>
          <w:szCs w:val="24"/>
        </w:rPr>
        <w:t>establece</w:t>
      </w:r>
      <w:r w:rsidR="00BB5D33" w:rsidRPr="00512BE5">
        <w:rPr>
          <w:rFonts w:ascii="Arial" w:hAnsi="Arial" w:cs="Arial"/>
          <w:sz w:val="24"/>
          <w:szCs w:val="24"/>
        </w:rPr>
        <w:t xml:space="preserve"> que </w:t>
      </w:r>
      <w:r w:rsidR="00E70519" w:rsidRPr="00512BE5">
        <w:rPr>
          <w:rFonts w:ascii="Arial" w:hAnsi="Arial" w:cs="Arial"/>
          <w:sz w:val="24"/>
          <w:szCs w:val="24"/>
        </w:rPr>
        <w:t>el Ministerio</w:t>
      </w:r>
      <w:r w:rsidRPr="00512BE5">
        <w:rPr>
          <w:rFonts w:ascii="Arial" w:hAnsi="Arial" w:cs="Arial"/>
          <w:sz w:val="24"/>
          <w:szCs w:val="24"/>
        </w:rPr>
        <w:t xml:space="preserve"> de Protección Social reglamentará mecanismos para que todas las empresas del país promuevan durante la jornada laboral pausas activas para todos sus empleados, para lo cual contarán con el apoyo y orientación de las Administradoras de Riesgos Profesionales.</w:t>
      </w:r>
    </w:p>
    <w:p w:rsidR="00DA021E" w:rsidRPr="00512BE5" w:rsidRDefault="00572B0D" w:rsidP="00627B1C">
      <w:pPr>
        <w:pStyle w:val="Prrafodelista"/>
        <w:numPr>
          <w:ilvl w:val="0"/>
          <w:numId w:val="23"/>
        </w:numPr>
        <w:spacing w:after="0"/>
        <w:ind w:left="284" w:hanging="284"/>
        <w:jc w:val="both"/>
        <w:rPr>
          <w:rFonts w:ascii="Arial" w:hAnsi="Arial" w:cs="Arial"/>
          <w:sz w:val="24"/>
          <w:szCs w:val="24"/>
        </w:rPr>
      </w:pPr>
      <w:r w:rsidRPr="00512BE5">
        <w:rPr>
          <w:rFonts w:ascii="Arial" w:hAnsi="Arial" w:cs="Arial"/>
          <w:sz w:val="24"/>
          <w:szCs w:val="24"/>
          <w:lang w:eastAsia="en-US"/>
        </w:rPr>
        <w:t xml:space="preserve">DECRETO 1072 DE 2015. </w:t>
      </w:r>
      <w:r w:rsidR="00E00A3D" w:rsidRPr="00512BE5">
        <w:rPr>
          <w:rFonts w:ascii="Arial" w:hAnsi="Arial" w:cs="Arial"/>
          <w:sz w:val="24"/>
          <w:szCs w:val="24"/>
          <w:lang w:eastAsia="en-US"/>
        </w:rPr>
        <w:t xml:space="preserve">Por medio del cual se expide el Decreto Único Reglamentario </w:t>
      </w:r>
      <w:r w:rsidRPr="00512BE5">
        <w:rPr>
          <w:rFonts w:ascii="Arial" w:hAnsi="Arial" w:cs="Arial"/>
          <w:sz w:val="24"/>
          <w:szCs w:val="24"/>
          <w:lang w:eastAsia="en-US"/>
        </w:rPr>
        <w:t>del Sector T</w:t>
      </w:r>
      <w:r w:rsidR="00503BA2" w:rsidRPr="00512BE5">
        <w:rPr>
          <w:rFonts w:ascii="Arial" w:hAnsi="Arial" w:cs="Arial"/>
          <w:sz w:val="24"/>
          <w:szCs w:val="24"/>
          <w:lang w:eastAsia="en-US"/>
        </w:rPr>
        <w:t>rabajo</w:t>
      </w:r>
      <w:r w:rsidR="00E00A3D" w:rsidRPr="00512BE5">
        <w:rPr>
          <w:rFonts w:ascii="Arial" w:hAnsi="Arial" w:cs="Arial"/>
          <w:sz w:val="24"/>
          <w:szCs w:val="24"/>
          <w:lang w:eastAsia="en-US"/>
        </w:rPr>
        <w:t>.</w:t>
      </w:r>
    </w:p>
    <w:p w:rsidR="00B03788" w:rsidRPr="00512BE5" w:rsidRDefault="00B03788" w:rsidP="00512BE5">
      <w:pPr>
        <w:spacing w:after="0"/>
        <w:jc w:val="both"/>
        <w:rPr>
          <w:rFonts w:ascii="Arial" w:hAnsi="Arial" w:cs="Arial"/>
          <w:sz w:val="24"/>
          <w:szCs w:val="24"/>
        </w:rPr>
      </w:pPr>
    </w:p>
    <w:p w:rsidR="00AD14DA" w:rsidRDefault="00D30137" w:rsidP="00512BE5">
      <w:pPr>
        <w:pStyle w:val="Sinespaciado"/>
        <w:spacing w:line="276" w:lineRule="auto"/>
        <w:jc w:val="both"/>
        <w:outlineLvl w:val="0"/>
        <w:rPr>
          <w:rFonts w:ascii="Arial" w:hAnsi="Arial" w:cs="Arial"/>
          <w:b/>
          <w:sz w:val="24"/>
          <w:szCs w:val="24"/>
        </w:rPr>
      </w:pPr>
      <w:bookmarkStart w:id="12" w:name="_Toc65394041"/>
      <w:bookmarkStart w:id="13" w:name="_Toc84280965"/>
      <w:r w:rsidRPr="00512BE5">
        <w:rPr>
          <w:rFonts w:ascii="Arial" w:hAnsi="Arial" w:cs="Arial"/>
          <w:b/>
          <w:sz w:val="24"/>
          <w:szCs w:val="24"/>
        </w:rPr>
        <w:t xml:space="preserve">5. </w:t>
      </w:r>
      <w:bookmarkEnd w:id="12"/>
      <w:r w:rsidR="00C4332D">
        <w:rPr>
          <w:rFonts w:ascii="Arial" w:hAnsi="Arial" w:cs="Arial"/>
          <w:b/>
          <w:sz w:val="24"/>
          <w:szCs w:val="24"/>
        </w:rPr>
        <w:t>RESPONSABLES</w:t>
      </w:r>
      <w:bookmarkEnd w:id="13"/>
      <w:r w:rsidRPr="00512BE5">
        <w:rPr>
          <w:rFonts w:ascii="Arial" w:hAnsi="Arial" w:cs="Arial"/>
          <w:b/>
          <w:sz w:val="24"/>
          <w:szCs w:val="24"/>
        </w:rPr>
        <w:t xml:space="preserve"> </w:t>
      </w:r>
    </w:p>
    <w:p w:rsidR="00D30137" w:rsidRPr="00512BE5" w:rsidRDefault="00D30137" w:rsidP="00512BE5">
      <w:pPr>
        <w:pStyle w:val="Sinespaciado"/>
        <w:spacing w:line="276" w:lineRule="auto"/>
        <w:jc w:val="both"/>
        <w:outlineLvl w:val="0"/>
        <w:rPr>
          <w:rFonts w:ascii="Arial" w:hAnsi="Arial" w:cs="Arial"/>
          <w:b/>
          <w:sz w:val="24"/>
          <w:szCs w:val="24"/>
        </w:rPr>
      </w:pPr>
    </w:p>
    <w:tbl>
      <w:tblPr>
        <w:tblStyle w:val="Tablaconcuadrcula"/>
        <w:tblW w:w="0" w:type="auto"/>
        <w:tblLook w:val="04A0" w:firstRow="1" w:lastRow="0" w:firstColumn="1" w:lastColumn="0" w:noHBand="0" w:noVBand="1"/>
      </w:tblPr>
      <w:tblGrid>
        <w:gridCol w:w="1980"/>
        <w:gridCol w:w="7982"/>
      </w:tblGrid>
      <w:tr w:rsidR="00C30813" w:rsidRPr="00D30137" w:rsidTr="00D30137">
        <w:trPr>
          <w:trHeight w:val="465"/>
        </w:trPr>
        <w:tc>
          <w:tcPr>
            <w:tcW w:w="1980" w:type="dxa"/>
            <w:shd w:val="clear" w:color="auto" w:fill="DAEEF3" w:themeFill="accent5" w:themeFillTint="33"/>
            <w:vAlign w:val="center"/>
          </w:tcPr>
          <w:p w:rsidR="00C30813" w:rsidRPr="00D30137" w:rsidRDefault="00C30813" w:rsidP="001C6722">
            <w:pPr>
              <w:pStyle w:val="Sinespaciado"/>
              <w:spacing w:line="276" w:lineRule="auto"/>
              <w:jc w:val="center"/>
              <w:rPr>
                <w:rFonts w:ascii="Arial" w:hAnsi="Arial" w:cs="Arial"/>
                <w:b/>
                <w:sz w:val="20"/>
                <w:szCs w:val="24"/>
              </w:rPr>
            </w:pPr>
            <w:r w:rsidRPr="00D30137">
              <w:rPr>
                <w:rFonts w:ascii="Arial" w:hAnsi="Arial" w:cs="Arial"/>
                <w:b/>
                <w:sz w:val="20"/>
                <w:szCs w:val="24"/>
              </w:rPr>
              <w:t>RESPONSABLE</w:t>
            </w:r>
          </w:p>
        </w:tc>
        <w:tc>
          <w:tcPr>
            <w:tcW w:w="7982" w:type="dxa"/>
            <w:shd w:val="clear" w:color="auto" w:fill="DAEEF3" w:themeFill="accent5" w:themeFillTint="33"/>
            <w:vAlign w:val="center"/>
          </w:tcPr>
          <w:p w:rsidR="00C30813" w:rsidRPr="00D30137" w:rsidRDefault="00C30813" w:rsidP="001C6722">
            <w:pPr>
              <w:pStyle w:val="Sinespaciado"/>
              <w:spacing w:line="276" w:lineRule="auto"/>
              <w:jc w:val="center"/>
              <w:rPr>
                <w:rFonts w:ascii="Arial" w:hAnsi="Arial" w:cs="Arial"/>
                <w:b/>
                <w:sz w:val="20"/>
                <w:szCs w:val="24"/>
              </w:rPr>
            </w:pPr>
            <w:r w:rsidRPr="00D30137">
              <w:rPr>
                <w:rFonts w:ascii="Arial" w:hAnsi="Arial" w:cs="Arial"/>
                <w:b/>
                <w:sz w:val="20"/>
                <w:szCs w:val="24"/>
              </w:rPr>
              <w:t>RESPONSABILIDADES</w:t>
            </w:r>
          </w:p>
        </w:tc>
      </w:tr>
      <w:tr w:rsidR="00C30813" w:rsidRPr="00D30137" w:rsidTr="00C60992">
        <w:tc>
          <w:tcPr>
            <w:tcW w:w="1980" w:type="dxa"/>
            <w:vAlign w:val="center"/>
          </w:tcPr>
          <w:p w:rsidR="00C30813" w:rsidRPr="00D30137" w:rsidRDefault="004C31DC" w:rsidP="001C6722">
            <w:pPr>
              <w:pStyle w:val="Sinespaciado"/>
              <w:spacing w:line="276" w:lineRule="auto"/>
              <w:jc w:val="both"/>
              <w:rPr>
                <w:rFonts w:ascii="Arial" w:hAnsi="Arial" w:cs="Arial"/>
                <w:sz w:val="20"/>
                <w:szCs w:val="24"/>
              </w:rPr>
            </w:pPr>
            <w:r w:rsidRPr="00D30137">
              <w:rPr>
                <w:rFonts w:ascii="Arial" w:hAnsi="Arial" w:cs="Arial"/>
                <w:sz w:val="20"/>
                <w:szCs w:val="24"/>
              </w:rPr>
              <w:t>Gerencia</w:t>
            </w:r>
          </w:p>
        </w:tc>
        <w:tc>
          <w:tcPr>
            <w:tcW w:w="7982" w:type="dxa"/>
          </w:tcPr>
          <w:p w:rsidR="00C30813" w:rsidRPr="00D30137" w:rsidRDefault="004C31DC" w:rsidP="001C6722">
            <w:pPr>
              <w:pStyle w:val="Sinespaciado"/>
              <w:numPr>
                <w:ilvl w:val="0"/>
                <w:numId w:val="24"/>
              </w:numPr>
              <w:spacing w:line="276" w:lineRule="auto"/>
              <w:ind w:left="0"/>
              <w:jc w:val="both"/>
              <w:rPr>
                <w:rFonts w:ascii="Arial" w:hAnsi="Arial" w:cs="Arial"/>
                <w:sz w:val="20"/>
                <w:szCs w:val="24"/>
              </w:rPr>
            </w:pPr>
            <w:r w:rsidRPr="00D30137">
              <w:rPr>
                <w:rFonts w:ascii="Arial" w:hAnsi="Arial" w:cs="Arial"/>
                <w:sz w:val="20"/>
                <w:szCs w:val="24"/>
              </w:rPr>
              <w:t xml:space="preserve">Facilitar la disponibilidad de tiempo para la ejecución del programa de pausas activas. </w:t>
            </w:r>
          </w:p>
          <w:p w:rsidR="008D27B7" w:rsidRPr="00D30137" w:rsidRDefault="008D27B7" w:rsidP="001C6722">
            <w:pPr>
              <w:pStyle w:val="Sinespaciado"/>
              <w:numPr>
                <w:ilvl w:val="0"/>
                <w:numId w:val="24"/>
              </w:numPr>
              <w:spacing w:line="276" w:lineRule="auto"/>
              <w:ind w:left="0"/>
              <w:jc w:val="both"/>
              <w:rPr>
                <w:rFonts w:ascii="Arial" w:hAnsi="Arial" w:cs="Arial"/>
                <w:sz w:val="20"/>
                <w:szCs w:val="24"/>
              </w:rPr>
            </w:pPr>
            <w:r w:rsidRPr="00D30137">
              <w:rPr>
                <w:rFonts w:ascii="Arial" w:hAnsi="Arial" w:cs="Arial"/>
                <w:sz w:val="20"/>
                <w:szCs w:val="24"/>
              </w:rPr>
              <w:t>Disponer los recursos necesarios para el cumplimiento del programa.</w:t>
            </w:r>
          </w:p>
          <w:p w:rsidR="008D27B7" w:rsidRPr="00D30137" w:rsidRDefault="008D27B7" w:rsidP="001C6722">
            <w:pPr>
              <w:pStyle w:val="Sinespaciado"/>
              <w:numPr>
                <w:ilvl w:val="0"/>
                <w:numId w:val="24"/>
              </w:numPr>
              <w:spacing w:line="276" w:lineRule="auto"/>
              <w:ind w:left="0"/>
              <w:jc w:val="both"/>
              <w:rPr>
                <w:rFonts w:ascii="Arial" w:hAnsi="Arial" w:cs="Arial"/>
                <w:sz w:val="20"/>
                <w:szCs w:val="24"/>
              </w:rPr>
            </w:pPr>
            <w:r w:rsidRPr="00D30137">
              <w:rPr>
                <w:rFonts w:ascii="Arial" w:hAnsi="Arial" w:cs="Arial"/>
                <w:sz w:val="20"/>
                <w:szCs w:val="24"/>
              </w:rPr>
              <w:t xml:space="preserve">Hacer seguimiento a la implementación del programa. </w:t>
            </w:r>
          </w:p>
        </w:tc>
      </w:tr>
      <w:tr w:rsidR="00C30813" w:rsidRPr="00D30137" w:rsidTr="00C60992">
        <w:tc>
          <w:tcPr>
            <w:tcW w:w="1980" w:type="dxa"/>
            <w:vAlign w:val="center"/>
          </w:tcPr>
          <w:p w:rsidR="00C30813" w:rsidRPr="00D30137" w:rsidRDefault="00E645E7" w:rsidP="001C6722">
            <w:pPr>
              <w:pStyle w:val="Sinespaciado"/>
              <w:spacing w:line="276" w:lineRule="auto"/>
              <w:jc w:val="both"/>
              <w:rPr>
                <w:rFonts w:ascii="Arial" w:hAnsi="Arial" w:cs="Arial"/>
                <w:sz w:val="20"/>
                <w:szCs w:val="24"/>
              </w:rPr>
            </w:pPr>
            <w:r w:rsidRPr="00D30137">
              <w:rPr>
                <w:rFonts w:ascii="Arial" w:hAnsi="Arial" w:cs="Arial"/>
                <w:sz w:val="20"/>
                <w:szCs w:val="24"/>
              </w:rPr>
              <w:t>Vigía de seguridad y s</w:t>
            </w:r>
            <w:r w:rsidR="00ED7BA6" w:rsidRPr="00D30137">
              <w:rPr>
                <w:rFonts w:ascii="Arial" w:hAnsi="Arial" w:cs="Arial"/>
                <w:sz w:val="20"/>
                <w:szCs w:val="24"/>
              </w:rPr>
              <w:t>alud en el trabajo</w:t>
            </w:r>
          </w:p>
        </w:tc>
        <w:tc>
          <w:tcPr>
            <w:tcW w:w="7982" w:type="dxa"/>
          </w:tcPr>
          <w:p w:rsidR="00ED7BA6" w:rsidRPr="00D30137" w:rsidRDefault="00E645E7" w:rsidP="001C6722">
            <w:pPr>
              <w:pStyle w:val="Sinespaciado"/>
              <w:numPr>
                <w:ilvl w:val="0"/>
                <w:numId w:val="25"/>
              </w:numPr>
              <w:spacing w:line="276" w:lineRule="auto"/>
              <w:ind w:left="0"/>
              <w:jc w:val="both"/>
              <w:rPr>
                <w:rFonts w:ascii="Arial" w:hAnsi="Arial" w:cs="Arial"/>
                <w:sz w:val="20"/>
                <w:szCs w:val="24"/>
              </w:rPr>
            </w:pPr>
            <w:r w:rsidRPr="00D30137">
              <w:rPr>
                <w:rFonts w:ascii="Arial" w:hAnsi="Arial" w:cs="Arial"/>
                <w:sz w:val="20"/>
                <w:szCs w:val="24"/>
              </w:rPr>
              <w:t>Planear e implementar</w:t>
            </w:r>
            <w:r w:rsidR="00ED7BA6" w:rsidRPr="00D30137">
              <w:rPr>
                <w:rFonts w:ascii="Arial" w:hAnsi="Arial" w:cs="Arial"/>
                <w:sz w:val="20"/>
                <w:szCs w:val="24"/>
              </w:rPr>
              <w:t xml:space="preserve"> </w:t>
            </w:r>
            <w:r w:rsidRPr="00D30137">
              <w:rPr>
                <w:rFonts w:ascii="Arial" w:hAnsi="Arial" w:cs="Arial"/>
                <w:sz w:val="20"/>
                <w:szCs w:val="24"/>
              </w:rPr>
              <w:t>el</w:t>
            </w:r>
            <w:r w:rsidR="00ED7BA6" w:rsidRPr="00D30137">
              <w:rPr>
                <w:rFonts w:ascii="Arial" w:hAnsi="Arial" w:cs="Arial"/>
                <w:sz w:val="20"/>
                <w:szCs w:val="24"/>
              </w:rPr>
              <w:t xml:space="preserve"> programa de pausas activas </w:t>
            </w:r>
          </w:p>
          <w:p w:rsidR="00ED7BA6" w:rsidRPr="00D30137" w:rsidRDefault="00ED7BA6" w:rsidP="001C6722">
            <w:pPr>
              <w:pStyle w:val="Sinespaciado"/>
              <w:numPr>
                <w:ilvl w:val="0"/>
                <w:numId w:val="25"/>
              </w:numPr>
              <w:spacing w:line="276" w:lineRule="auto"/>
              <w:ind w:left="0"/>
              <w:jc w:val="both"/>
              <w:rPr>
                <w:rFonts w:ascii="Arial" w:hAnsi="Arial" w:cs="Arial"/>
                <w:sz w:val="20"/>
                <w:szCs w:val="24"/>
              </w:rPr>
            </w:pPr>
            <w:r w:rsidRPr="00D30137">
              <w:rPr>
                <w:rFonts w:ascii="Arial" w:hAnsi="Arial" w:cs="Arial"/>
                <w:sz w:val="20"/>
                <w:szCs w:val="24"/>
              </w:rPr>
              <w:t>Definir indicadores o instrumentos de evaluación</w:t>
            </w:r>
            <w:r w:rsidR="000B0888" w:rsidRPr="00D30137">
              <w:rPr>
                <w:rFonts w:ascii="Arial" w:hAnsi="Arial" w:cs="Arial"/>
                <w:sz w:val="20"/>
                <w:szCs w:val="24"/>
              </w:rPr>
              <w:t>.</w:t>
            </w:r>
            <w:r w:rsidRPr="00D30137">
              <w:rPr>
                <w:rFonts w:ascii="Arial" w:hAnsi="Arial" w:cs="Arial"/>
                <w:sz w:val="20"/>
                <w:szCs w:val="24"/>
              </w:rPr>
              <w:t xml:space="preserve"> </w:t>
            </w:r>
          </w:p>
          <w:p w:rsidR="00ED7BA6" w:rsidRPr="00D30137" w:rsidRDefault="00ED7BA6" w:rsidP="001C6722">
            <w:pPr>
              <w:pStyle w:val="Sinespaciado"/>
              <w:numPr>
                <w:ilvl w:val="0"/>
                <w:numId w:val="25"/>
              </w:numPr>
              <w:spacing w:line="276" w:lineRule="auto"/>
              <w:ind w:left="0"/>
              <w:jc w:val="both"/>
              <w:rPr>
                <w:rFonts w:ascii="Arial" w:hAnsi="Arial" w:cs="Arial"/>
                <w:sz w:val="20"/>
                <w:szCs w:val="24"/>
              </w:rPr>
            </w:pPr>
            <w:r w:rsidRPr="00D30137">
              <w:rPr>
                <w:rFonts w:ascii="Arial" w:hAnsi="Arial" w:cs="Arial"/>
                <w:sz w:val="20"/>
                <w:szCs w:val="24"/>
              </w:rPr>
              <w:t>Realizar informe a la gerencia sobre la ejecución del programa.</w:t>
            </w:r>
          </w:p>
          <w:p w:rsidR="00ED7BA6" w:rsidRPr="00D30137" w:rsidRDefault="000B0888" w:rsidP="001C6722">
            <w:pPr>
              <w:pStyle w:val="Sinespaciado"/>
              <w:numPr>
                <w:ilvl w:val="0"/>
                <w:numId w:val="25"/>
              </w:numPr>
              <w:spacing w:line="276" w:lineRule="auto"/>
              <w:ind w:left="0"/>
              <w:jc w:val="both"/>
              <w:rPr>
                <w:rFonts w:ascii="Arial" w:hAnsi="Arial" w:cs="Arial"/>
                <w:sz w:val="20"/>
                <w:szCs w:val="24"/>
              </w:rPr>
            </w:pPr>
            <w:r w:rsidRPr="00D30137">
              <w:rPr>
                <w:rFonts w:ascii="Arial" w:hAnsi="Arial" w:cs="Arial"/>
                <w:sz w:val="20"/>
                <w:szCs w:val="24"/>
              </w:rPr>
              <w:t>Realizar seguimiento del cumplimiento</w:t>
            </w:r>
            <w:r w:rsidR="00ED7BA6" w:rsidRPr="00D30137">
              <w:rPr>
                <w:rFonts w:ascii="Arial" w:hAnsi="Arial" w:cs="Arial"/>
                <w:sz w:val="20"/>
                <w:szCs w:val="24"/>
              </w:rPr>
              <w:t xml:space="preserve"> del programa.</w:t>
            </w:r>
          </w:p>
          <w:p w:rsidR="004D6359" w:rsidRPr="00D30137" w:rsidRDefault="000B0888" w:rsidP="001C6722">
            <w:pPr>
              <w:pStyle w:val="Sinespaciado"/>
              <w:numPr>
                <w:ilvl w:val="0"/>
                <w:numId w:val="25"/>
              </w:numPr>
              <w:spacing w:line="276" w:lineRule="auto"/>
              <w:ind w:left="0"/>
              <w:jc w:val="both"/>
              <w:rPr>
                <w:rFonts w:ascii="Arial" w:hAnsi="Arial" w:cs="Arial"/>
                <w:sz w:val="20"/>
                <w:szCs w:val="24"/>
              </w:rPr>
            </w:pPr>
            <w:r w:rsidRPr="00D30137">
              <w:rPr>
                <w:rFonts w:ascii="Arial" w:hAnsi="Arial" w:cs="Arial"/>
                <w:sz w:val="20"/>
                <w:szCs w:val="24"/>
              </w:rPr>
              <w:t>Capacitar</w:t>
            </w:r>
            <w:r w:rsidR="004D6359" w:rsidRPr="00D30137">
              <w:rPr>
                <w:rFonts w:ascii="Arial" w:hAnsi="Arial" w:cs="Arial"/>
                <w:sz w:val="20"/>
                <w:szCs w:val="24"/>
              </w:rPr>
              <w:t xml:space="preserve"> al personal en pausas activas. </w:t>
            </w:r>
          </w:p>
          <w:p w:rsidR="00ED7BA6" w:rsidRPr="00D30137" w:rsidRDefault="000B0888" w:rsidP="001C6722">
            <w:pPr>
              <w:pStyle w:val="Sinespaciado"/>
              <w:numPr>
                <w:ilvl w:val="0"/>
                <w:numId w:val="25"/>
              </w:numPr>
              <w:spacing w:line="276" w:lineRule="auto"/>
              <w:ind w:left="0"/>
              <w:jc w:val="both"/>
              <w:rPr>
                <w:rFonts w:ascii="Arial" w:hAnsi="Arial" w:cs="Arial"/>
                <w:sz w:val="20"/>
                <w:szCs w:val="24"/>
              </w:rPr>
            </w:pPr>
            <w:r w:rsidRPr="00D30137">
              <w:rPr>
                <w:rFonts w:ascii="Arial" w:hAnsi="Arial" w:cs="Arial"/>
                <w:sz w:val="20"/>
                <w:szCs w:val="24"/>
              </w:rPr>
              <w:t>Elaborar información documentada</w:t>
            </w:r>
            <w:r w:rsidR="00ED7BA6" w:rsidRPr="00D30137">
              <w:rPr>
                <w:rFonts w:ascii="Arial" w:hAnsi="Arial" w:cs="Arial"/>
                <w:sz w:val="20"/>
                <w:szCs w:val="24"/>
              </w:rPr>
              <w:t xml:space="preserve"> </w:t>
            </w:r>
            <w:r w:rsidR="00295C2E" w:rsidRPr="00D30137">
              <w:rPr>
                <w:rFonts w:ascii="Arial" w:hAnsi="Arial" w:cs="Arial"/>
                <w:sz w:val="20"/>
                <w:szCs w:val="24"/>
              </w:rPr>
              <w:t xml:space="preserve">guía para </w:t>
            </w:r>
            <w:r w:rsidR="009264F7" w:rsidRPr="00D30137">
              <w:rPr>
                <w:rFonts w:ascii="Arial" w:hAnsi="Arial" w:cs="Arial"/>
                <w:sz w:val="20"/>
                <w:szCs w:val="24"/>
              </w:rPr>
              <w:t>la implementación del programa (</w:t>
            </w:r>
            <w:r w:rsidR="0083138F" w:rsidRPr="00D30137">
              <w:rPr>
                <w:rFonts w:ascii="Arial" w:hAnsi="Arial" w:cs="Arial"/>
                <w:sz w:val="20"/>
                <w:szCs w:val="24"/>
              </w:rPr>
              <w:t xml:space="preserve">formatos, </w:t>
            </w:r>
            <w:r w:rsidR="009264F7" w:rsidRPr="00D30137">
              <w:rPr>
                <w:rFonts w:ascii="Arial" w:hAnsi="Arial" w:cs="Arial"/>
                <w:sz w:val="20"/>
                <w:szCs w:val="24"/>
              </w:rPr>
              <w:t>folletos, videos, entre otros).</w:t>
            </w:r>
          </w:p>
          <w:p w:rsidR="00C30813" w:rsidRPr="00D30137" w:rsidRDefault="009264F7" w:rsidP="001C6722">
            <w:pPr>
              <w:pStyle w:val="Sinespaciado"/>
              <w:numPr>
                <w:ilvl w:val="0"/>
                <w:numId w:val="25"/>
              </w:numPr>
              <w:spacing w:line="276" w:lineRule="auto"/>
              <w:ind w:left="0"/>
              <w:jc w:val="both"/>
              <w:rPr>
                <w:rFonts w:ascii="Arial" w:hAnsi="Arial" w:cs="Arial"/>
                <w:b/>
                <w:sz w:val="20"/>
                <w:szCs w:val="24"/>
              </w:rPr>
            </w:pPr>
            <w:r w:rsidRPr="00D30137">
              <w:rPr>
                <w:rFonts w:ascii="Arial" w:hAnsi="Arial" w:cs="Arial"/>
                <w:sz w:val="20"/>
                <w:szCs w:val="24"/>
              </w:rPr>
              <w:t>Promover la participación de todos los trabajadores de la organización.</w:t>
            </w:r>
            <w:r w:rsidR="00ED7BA6" w:rsidRPr="00D30137">
              <w:rPr>
                <w:rFonts w:ascii="Arial" w:hAnsi="Arial" w:cs="Arial"/>
                <w:b/>
                <w:sz w:val="20"/>
                <w:szCs w:val="24"/>
              </w:rPr>
              <w:t xml:space="preserve"> </w:t>
            </w:r>
          </w:p>
        </w:tc>
      </w:tr>
      <w:tr w:rsidR="00295C2E" w:rsidRPr="00D30137" w:rsidTr="00C60992">
        <w:tc>
          <w:tcPr>
            <w:tcW w:w="1980" w:type="dxa"/>
            <w:vAlign w:val="center"/>
          </w:tcPr>
          <w:p w:rsidR="00295C2E" w:rsidRPr="00D30137" w:rsidRDefault="004E694C" w:rsidP="001C6722">
            <w:pPr>
              <w:pStyle w:val="Sinespaciado"/>
              <w:spacing w:line="276" w:lineRule="auto"/>
              <w:jc w:val="both"/>
              <w:rPr>
                <w:rFonts w:ascii="Arial" w:hAnsi="Arial" w:cs="Arial"/>
                <w:sz w:val="20"/>
                <w:szCs w:val="24"/>
              </w:rPr>
            </w:pPr>
            <w:r w:rsidRPr="00D30137">
              <w:rPr>
                <w:rFonts w:ascii="Arial" w:hAnsi="Arial" w:cs="Arial"/>
                <w:sz w:val="20"/>
                <w:szCs w:val="24"/>
              </w:rPr>
              <w:t>Colaboradores</w:t>
            </w:r>
          </w:p>
        </w:tc>
        <w:tc>
          <w:tcPr>
            <w:tcW w:w="7982" w:type="dxa"/>
          </w:tcPr>
          <w:p w:rsidR="00295C2E" w:rsidRPr="00D30137" w:rsidRDefault="006A1E5D" w:rsidP="001C6722">
            <w:pPr>
              <w:pStyle w:val="Sinespaciado"/>
              <w:numPr>
                <w:ilvl w:val="0"/>
                <w:numId w:val="26"/>
              </w:numPr>
              <w:spacing w:line="276" w:lineRule="auto"/>
              <w:ind w:left="0"/>
              <w:jc w:val="both"/>
              <w:rPr>
                <w:rFonts w:ascii="Arial" w:hAnsi="Arial" w:cs="Arial"/>
                <w:sz w:val="20"/>
                <w:szCs w:val="24"/>
              </w:rPr>
            </w:pPr>
            <w:r w:rsidRPr="00D30137">
              <w:rPr>
                <w:rFonts w:ascii="Arial" w:hAnsi="Arial" w:cs="Arial"/>
                <w:sz w:val="20"/>
                <w:szCs w:val="24"/>
              </w:rPr>
              <w:t>Realizar las pausas activas e</w:t>
            </w:r>
            <w:r w:rsidR="004E694C" w:rsidRPr="00D30137">
              <w:rPr>
                <w:rFonts w:ascii="Arial" w:hAnsi="Arial" w:cs="Arial"/>
                <w:sz w:val="20"/>
                <w:szCs w:val="24"/>
              </w:rPr>
              <w:t xml:space="preserve">n los tiempos estipulados por la </w:t>
            </w:r>
            <w:r w:rsidR="004B5119" w:rsidRPr="00D30137">
              <w:rPr>
                <w:rFonts w:ascii="Arial" w:hAnsi="Arial" w:cs="Arial"/>
                <w:sz w:val="20"/>
                <w:szCs w:val="24"/>
              </w:rPr>
              <w:t>empresa</w:t>
            </w:r>
            <w:r w:rsidR="004E694C" w:rsidRPr="00D30137">
              <w:rPr>
                <w:rFonts w:ascii="Arial" w:hAnsi="Arial" w:cs="Arial"/>
                <w:sz w:val="20"/>
                <w:szCs w:val="24"/>
              </w:rPr>
              <w:t xml:space="preserve">. </w:t>
            </w:r>
          </w:p>
          <w:p w:rsidR="004E694C" w:rsidRPr="00D30137" w:rsidRDefault="004E694C" w:rsidP="001C6722">
            <w:pPr>
              <w:pStyle w:val="Sinespaciado"/>
              <w:numPr>
                <w:ilvl w:val="0"/>
                <w:numId w:val="26"/>
              </w:numPr>
              <w:spacing w:line="276" w:lineRule="auto"/>
              <w:ind w:left="0"/>
              <w:jc w:val="both"/>
              <w:rPr>
                <w:rFonts w:ascii="Arial" w:hAnsi="Arial" w:cs="Arial"/>
                <w:sz w:val="20"/>
                <w:szCs w:val="24"/>
              </w:rPr>
            </w:pPr>
            <w:r w:rsidRPr="00D30137">
              <w:rPr>
                <w:rFonts w:ascii="Arial" w:hAnsi="Arial" w:cs="Arial"/>
                <w:sz w:val="20"/>
                <w:szCs w:val="24"/>
              </w:rPr>
              <w:t xml:space="preserve">Responsabilizarse de su salud y autocuidado. </w:t>
            </w:r>
          </w:p>
          <w:p w:rsidR="002A3109" w:rsidRPr="00D30137" w:rsidRDefault="002A3109" w:rsidP="001C6722">
            <w:pPr>
              <w:pStyle w:val="Sinespaciado"/>
              <w:numPr>
                <w:ilvl w:val="0"/>
                <w:numId w:val="26"/>
              </w:numPr>
              <w:spacing w:line="276" w:lineRule="auto"/>
              <w:ind w:left="0"/>
              <w:jc w:val="both"/>
              <w:rPr>
                <w:rFonts w:ascii="Arial" w:hAnsi="Arial" w:cs="Arial"/>
                <w:sz w:val="20"/>
                <w:szCs w:val="24"/>
              </w:rPr>
            </w:pPr>
            <w:r w:rsidRPr="00D30137">
              <w:rPr>
                <w:rFonts w:ascii="Arial" w:hAnsi="Arial" w:cs="Arial"/>
                <w:sz w:val="20"/>
                <w:szCs w:val="24"/>
              </w:rPr>
              <w:t>Realizar el registro de las pausas activas en el formato establecido por la organización y entregarlo mensualmente al vigía de seguridad y salud en el trabajo.</w:t>
            </w:r>
          </w:p>
        </w:tc>
      </w:tr>
    </w:tbl>
    <w:p w:rsidR="00DD35A0" w:rsidRPr="00512BE5" w:rsidRDefault="00DD35A0" w:rsidP="00512BE5">
      <w:pPr>
        <w:pStyle w:val="Sinespaciado"/>
        <w:spacing w:line="276" w:lineRule="auto"/>
        <w:jc w:val="both"/>
        <w:rPr>
          <w:rFonts w:ascii="Arial" w:hAnsi="Arial" w:cs="Arial"/>
          <w:b/>
          <w:sz w:val="24"/>
          <w:szCs w:val="24"/>
        </w:rPr>
      </w:pPr>
    </w:p>
    <w:p w:rsidR="004C31DC" w:rsidRDefault="00D30137" w:rsidP="00512BE5">
      <w:pPr>
        <w:pStyle w:val="Sinespaciado"/>
        <w:spacing w:line="276" w:lineRule="auto"/>
        <w:jc w:val="both"/>
        <w:outlineLvl w:val="0"/>
        <w:rPr>
          <w:rFonts w:ascii="Arial" w:hAnsi="Arial" w:cs="Arial"/>
          <w:b/>
          <w:sz w:val="24"/>
          <w:szCs w:val="24"/>
        </w:rPr>
      </w:pPr>
      <w:bookmarkStart w:id="14" w:name="_Toc84280966"/>
      <w:r w:rsidRPr="00512BE5">
        <w:rPr>
          <w:rFonts w:ascii="Arial" w:hAnsi="Arial" w:cs="Arial"/>
          <w:b/>
          <w:sz w:val="24"/>
          <w:szCs w:val="24"/>
        </w:rPr>
        <w:t>6. D</w:t>
      </w:r>
      <w:r>
        <w:rPr>
          <w:rFonts w:ascii="Arial" w:hAnsi="Arial" w:cs="Arial"/>
          <w:b/>
          <w:sz w:val="24"/>
          <w:szCs w:val="24"/>
        </w:rPr>
        <w:t>URACIÓN Y VIGENCIA DEL PROGRAMA</w:t>
      </w:r>
      <w:bookmarkEnd w:id="14"/>
    </w:p>
    <w:p w:rsidR="00D30137" w:rsidRPr="00512BE5" w:rsidRDefault="00D30137" w:rsidP="00512BE5">
      <w:pPr>
        <w:pStyle w:val="Sinespaciado"/>
        <w:spacing w:line="276" w:lineRule="auto"/>
        <w:jc w:val="both"/>
        <w:outlineLvl w:val="0"/>
        <w:rPr>
          <w:rFonts w:ascii="Arial" w:hAnsi="Arial" w:cs="Arial"/>
          <w:b/>
          <w:sz w:val="24"/>
          <w:szCs w:val="24"/>
        </w:rPr>
      </w:pPr>
    </w:p>
    <w:p w:rsidR="00AD28B8" w:rsidRPr="00512BE5" w:rsidRDefault="002D43F2" w:rsidP="001C6722">
      <w:pPr>
        <w:pStyle w:val="Sinespaciado"/>
        <w:spacing w:line="276" w:lineRule="auto"/>
        <w:jc w:val="both"/>
        <w:rPr>
          <w:rFonts w:ascii="Arial" w:hAnsi="Arial" w:cs="Arial"/>
          <w:sz w:val="24"/>
          <w:szCs w:val="24"/>
        </w:rPr>
      </w:pPr>
      <w:r w:rsidRPr="00512BE5">
        <w:rPr>
          <w:rFonts w:ascii="Arial" w:hAnsi="Arial" w:cs="Arial"/>
          <w:sz w:val="24"/>
          <w:szCs w:val="24"/>
        </w:rPr>
        <w:t>El programa tiene una vigencia de dos años</w:t>
      </w:r>
      <w:r w:rsidR="000D332A" w:rsidRPr="00512BE5">
        <w:rPr>
          <w:rFonts w:ascii="Arial" w:hAnsi="Arial" w:cs="Arial"/>
          <w:sz w:val="24"/>
          <w:szCs w:val="24"/>
        </w:rPr>
        <w:t xml:space="preserve"> o antes si se presentará</w:t>
      </w:r>
      <w:r w:rsidRPr="00512BE5">
        <w:rPr>
          <w:rFonts w:ascii="Arial" w:hAnsi="Arial" w:cs="Arial"/>
          <w:sz w:val="24"/>
          <w:szCs w:val="24"/>
        </w:rPr>
        <w:t xml:space="preserve"> un cambio normativo o</w:t>
      </w:r>
      <w:r w:rsidR="000D332A" w:rsidRPr="00512BE5">
        <w:rPr>
          <w:rFonts w:ascii="Arial" w:hAnsi="Arial" w:cs="Arial"/>
          <w:sz w:val="24"/>
          <w:szCs w:val="24"/>
        </w:rPr>
        <w:t xml:space="preserve"> cambios en </w:t>
      </w:r>
      <w:r w:rsidRPr="00512BE5">
        <w:rPr>
          <w:rFonts w:ascii="Arial" w:hAnsi="Arial" w:cs="Arial"/>
          <w:sz w:val="24"/>
          <w:szCs w:val="24"/>
        </w:rPr>
        <w:t>proceso</w:t>
      </w:r>
      <w:r w:rsidR="000D332A" w:rsidRPr="00512BE5">
        <w:rPr>
          <w:rFonts w:ascii="Arial" w:hAnsi="Arial" w:cs="Arial"/>
          <w:sz w:val="24"/>
          <w:szCs w:val="24"/>
        </w:rPr>
        <w:t>s</w:t>
      </w:r>
      <w:r w:rsidRPr="00512BE5">
        <w:rPr>
          <w:rFonts w:ascii="Arial" w:hAnsi="Arial" w:cs="Arial"/>
          <w:sz w:val="24"/>
          <w:szCs w:val="24"/>
        </w:rPr>
        <w:t xml:space="preserve"> de la empresa</w:t>
      </w:r>
      <w:r w:rsidR="000D332A" w:rsidRPr="00512BE5">
        <w:rPr>
          <w:rFonts w:ascii="Arial" w:hAnsi="Arial" w:cs="Arial"/>
          <w:sz w:val="24"/>
          <w:szCs w:val="24"/>
        </w:rPr>
        <w:t xml:space="preserve"> que lo afectarán y en caso tal </w:t>
      </w:r>
      <w:r w:rsidRPr="00512BE5">
        <w:rPr>
          <w:rFonts w:ascii="Arial" w:hAnsi="Arial" w:cs="Arial"/>
          <w:sz w:val="24"/>
          <w:szCs w:val="24"/>
        </w:rPr>
        <w:t xml:space="preserve">se realizaría </w:t>
      </w:r>
      <w:r w:rsidR="000D332A" w:rsidRPr="00512BE5">
        <w:rPr>
          <w:rFonts w:ascii="Arial" w:hAnsi="Arial" w:cs="Arial"/>
          <w:sz w:val="24"/>
          <w:szCs w:val="24"/>
        </w:rPr>
        <w:t>la respectiva actualización.</w:t>
      </w:r>
    </w:p>
    <w:p w:rsidR="009B70FB" w:rsidRPr="00512BE5" w:rsidRDefault="009B70FB" w:rsidP="00512BE5">
      <w:pPr>
        <w:pStyle w:val="Sinespaciado"/>
        <w:spacing w:line="276" w:lineRule="auto"/>
        <w:jc w:val="both"/>
        <w:outlineLvl w:val="0"/>
        <w:rPr>
          <w:rFonts w:ascii="Arial" w:hAnsi="Arial" w:cs="Arial"/>
          <w:sz w:val="24"/>
          <w:szCs w:val="24"/>
        </w:rPr>
      </w:pPr>
    </w:p>
    <w:p w:rsidR="0045260B" w:rsidRDefault="00527331" w:rsidP="00512BE5">
      <w:pPr>
        <w:pStyle w:val="Sinespaciado"/>
        <w:spacing w:line="276" w:lineRule="auto"/>
        <w:jc w:val="both"/>
        <w:outlineLvl w:val="0"/>
        <w:rPr>
          <w:rFonts w:ascii="Arial" w:hAnsi="Arial" w:cs="Arial"/>
          <w:b/>
          <w:sz w:val="24"/>
          <w:szCs w:val="24"/>
        </w:rPr>
      </w:pPr>
      <w:bookmarkStart w:id="15" w:name="_Toc84280967"/>
      <w:r>
        <w:rPr>
          <w:rFonts w:ascii="Arial" w:hAnsi="Arial" w:cs="Arial"/>
          <w:b/>
          <w:sz w:val="24"/>
          <w:szCs w:val="24"/>
        </w:rPr>
        <w:lastRenderedPageBreak/>
        <w:t>7. ALCANCE</w:t>
      </w:r>
      <w:bookmarkEnd w:id="15"/>
    </w:p>
    <w:p w:rsidR="00527331" w:rsidRPr="00512BE5" w:rsidRDefault="00527331" w:rsidP="00512BE5">
      <w:pPr>
        <w:pStyle w:val="Sinespaciado"/>
        <w:spacing w:line="276" w:lineRule="auto"/>
        <w:jc w:val="both"/>
        <w:outlineLvl w:val="0"/>
        <w:rPr>
          <w:rFonts w:ascii="Arial" w:hAnsi="Arial" w:cs="Arial"/>
          <w:b/>
          <w:sz w:val="24"/>
          <w:szCs w:val="24"/>
        </w:rPr>
      </w:pPr>
    </w:p>
    <w:p w:rsidR="0045260B" w:rsidRPr="00512BE5" w:rsidRDefault="00032AE1" w:rsidP="001C6722">
      <w:pPr>
        <w:pStyle w:val="Sinespaciado"/>
        <w:spacing w:line="276" w:lineRule="auto"/>
        <w:jc w:val="both"/>
        <w:rPr>
          <w:rFonts w:ascii="Arial" w:hAnsi="Arial" w:cs="Arial"/>
          <w:sz w:val="24"/>
          <w:szCs w:val="24"/>
        </w:rPr>
      </w:pPr>
      <w:r w:rsidRPr="00512BE5">
        <w:rPr>
          <w:rFonts w:ascii="Arial" w:hAnsi="Arial" w:cs="Arial"/>
          <w:sz w:val="24"/>
          <w:szCs w:val="24"/>
        </w:rPr>
        <w:t xml:space="preserve">Este programa aplica para todos los trabajadores de </w:t>
      </w:r>
      <w:r w:rsidR="00570102">
        <w:rPr>
          <w:rFonts w:ascii="Arial" w:hAnsi="Arial" w:cs="Arial"/>
          <w:sz w:val="24"/>
          <w:szCs w:val="24"/>
        </w:rPr>
        <w:t>la IPS MATAVEN SALUD</w:t>
      </w:r>
      <w:r w:rsidRPr="00512BE5">
        <w:rPr>
          <w:rFonts w:ascii="Arial" w:hAnsi="Arial" w:cs="Arial"/>
          <w:sz w:val="24"/>
          <w:szCs w:val="24"/>
        </w:rPr>
        <w:t xml:space="preserve"> sin importar su tipo de vinculación.</w:t>
      </w:r>
      <w:r w:rsidR="00226027" w:rsidRPr="00512BE5">
        <w:rPr>
          <w:rFonts w:ascii="Arial" w:hAnsi="Arial" w:cs="Arial"/>
          <w:sz w:val="24"/>
          <w:szCs w:val="24"/>
        </w:rPr>
        <w:t xml:space="preserve"> Inicia en la realización de la pausa activa y finaliza en el registro de la actividad en el formato establecido.</w:t>
      </w:r>
    </w:p>
    <w:p w:rsidR="00784004" w:rsidRPr="00512BE5" w:rsidRDefault="00784004" w:rsidP="00512BE5">
      <w:pPr>
        <w:pStyle w:val="Sinespaciado"/>
        <w:spacing w:line="276" w:lineRule="auto"/>
        <w:jc w:val="both"/>
        <w:rPr>
          <w:rFonts w:ascii="Arial" w:hAnsi="Arial" w:cs="Arial"/>
          <w:sz w:val="24"/>
          <w:szCs w:val="24"/>
        </w:rPr>
      </w:pPr>
    </w:p>
    <w:p w:rsidR="00BA0E2D" w:rsidRPr="00512BE5" w:rsidRDefault="00D30137" w:rsidP="00512BE5">
      <w:pPr>
        <w:pStyle w:val="Sinespaciado"/>
        <w:spacing w:line="276" w:lineRule="auto"/>
        <w:jc w:val="both"/>
        <w:outlineLvl w:val="0"/>
        <w:rPr>
          <w:rFonts w:ascii="Arial" w:hAnsi="Arial" w:cs="Arial"/>
          <w:b/>
          <w:sz w:val="24"/>
          <w:szCs w:val="24"/>
        </w:rPr>
      </w:pPr>
      <w:bookmarkStart w:id="16" w:name="_Toc84280968"/>
      <w:r w:rsidRPr="00512BE5">
        <w:rPr>
          <w:rFonts w:ascii="Arial" w:hAnsi="Arial" w:cs="Arial"/>
          <w:b/>
          <w:sz w:val="24"/>
          <w:szCs w:val="24"/>
        </w:rPr>
        <w:t>8. CONTENIDO</w:t>
      </w:r>
      <w:bookmarkEnd w:id="16"/>
      <w:r w:rsidRPr="00512BE5">
        <w:rPr>
          <w:rFonts w:ascii="Arial" w:hAnsi="Arial" w:cs="Arial"/>
          <w:b/>
          <w:sz w:val="24"/>
          <w:szCs w:val="24"/>
        </w:rPr>
        <w:t xml:space="preserve"> </w:t>
      </w:r>
    </w:p>
    <w:p w:rsidR="00D30137" w:rsidRDefault="00D30137" w:rsidP="00D30137">
      <w:pPr>
        <w:pStyle w:val="Sinespaciado"/>
        <w:spacing w:line="276" w:lineRule="auto"/>
        <w:jc w:val="both"/>
        <w:outlineLvl w:val="1"/>
        <w:rPr>
          <w:rFonts w:ascii="Arial" w:hAnsi="Arial" w:cs="Arial"/>
          <w:b/>
          <w:color w:val="000000"/>
          <w:sz w:val="24"/>
          <w:szCs w:val="24"/>
        </w:rPr>
      </w:pPr>
      <w:bookmarkStart w:id="17" w:name="_Toc65394042"/>
    </w:p>
    <w:p w:rsidR="004A22A6" w:rsidRPr="00512BE5" w:rsidRDefault="00D30137" w:rsidP="00D30137">
      <w:pPr>
        <w:pStyle w:val="Sinespaciado"/>
        <w:spacing w:line="276" w:lineRule="auto"/>
        <w:jc w:val="both"/>
        <w:outlineLvl w:val="1"/>
        <w:rPr>
          <w:rFonts w:ascii="Arial" w:hAnsi="Arial" w:cs="Arial"/>
          <w:b/>
          <w:color w:val="000000"/>
          <w:sz w:val="24"/>
          <w:szCs w:val="24"/>
        </w:rPr>
      </w:pPr>
      <w:bookmarkStart w:id="18" w:name="_Toc84280969"/>
      <w:r w:rsidRPr="00512BE5">
        <w:rPr>
          <w:rFonts w:ascii="Arial" w:hAnsi="Arial" w:cs="Arial"/>
          <w:b/>
          <w:color w:val="000000"/>
          <w:sz w:val="24"/>
          <w:szCs w:val="24"/>
        </w:rPr>
        <w:t>8.1 GENERALIDADES</w:t>
      </w:r>
      <w:bookmarkEnd w:id="17"/>
      <w:bookmarkEnd w:id="18"/>
    </w:p>
    <w:p w:rsidR="00D30137" w:rsidRDefault="00D30137" w:rsidP="00D30137">
      <w:pPr>
        <w:autoSpaceDE w:val="0"/>
        <w:autoSpaceDN w:val="0"/>
        <w:adjustRightInd w:val="0"/>
        <w:spacing w:after="0"/>
        <w:jc w:val="both"/>
        <w:rPr>
          <w:rFonts w:ascii="Arial" w:hAnsi="Arial" w:cs="Arial"/>
          <w:color w:val="000000"/>
          <w:sz w:val="24"/>
          <w:szCs w:val="24"/>
        </w:rPr>
      </w:pPr>
    </w:p>
    <w:p w:rsidR="00FF5DCA" w:rsidRPr="00512BE5" w:rsidRDefault="00AA3987" w:rsidP="00D30137">
      <w:pPr>
        <w:autoSpaceDE w:val="0"/>
        <w:autoSpaceDN w:val="0"/>
        <w:adjustRightInd w:val="0"/>
        <w:spacing w:after="0"/>
        <w:jc w:val="both"/>
        <w:rPr>
          <w:rFonts w:ascii="Arial" w:hAnsi="Arial" w:cs="Arial"/>
          <w:color w:val="000000"/>
          <w:sz w:val="24"/>
          <w:szCs w:val="24"/>
        </w:rPr>
      </w:pPr>
      <w:r w:rsidRPr="00512BE5">
        <w:rPr>
          <w:rFonts w:ascii="Arial" w:hAnsi="Arial" w:cs="Arial"/>
          <w:color w:val="000000"/>
          <w:sz w:val="24"/>
          <w:szCs w:val="24"/>
        </w:rPr>
        <w:t xml:space="preserve">Las pausas activas son </w:t>
      </w:r>
      <w:r w:rsidR="00FF5DCA" w:rsidRPr="00512BE5">
        <w:rPr>
          <w:rFonts w:ascii="Arial" w:hAnsi="Arial" w:cs="Arial"/>
          <w:color w:val="000000"/>
          <w:sz w:val="24"/>
          <w:szCs w:val="24"/>
        </w:rPr>
        <w:t>sesiones de actividad física desarrolladas en el en entorno laboral, con una duración continua mínima de 10 minutos que incluye adaptación física</w:t>
      </w:r>
      <w:r w:rsidR="00BA0E2D" w:rsidRPr="00512BE5">
        <w:rPr>
          <w:rFonts w:ascii="Arial" w:hAnsi="Arial" w:cs="Arial"/>
          <w:color w:val="000000"/>
          <w:sz w:val="24"/>
          <w:szCs w:val="24"/>
        </w:rPr>
        <w:t xml:space="preserve"> </w:t>
      </w:r>
      <w:r w:rsidR="00FF5DCA" w:rsidRPr="00512BE5">
        <w:rPr>
          <w:rFonts w:ascii="Arial" w:hAnsi="Arial" w:cs="Arial"/>
          <w:color w:val="000000"/>
          <w:sz w:val="24"/>
          <w:szCs w:val="24"/>
        </w:rPr>
        <w:t>cardiovascular, fortalecimiento muscular y mejoramiento de la flexibilidad buscando reducir el riesgo cardiovascular y las lesiones musculares por sobreuso asociados al desempeño laboral.</w:t>
      </w:r>
    </w:p>
    <w:p w:rsidR="00D30137" w:rsidRDefault="00D30137" w:rsidP="00D30137">
      <w:pPr>
        <w:autoSpaceDE w:val="0"/>
        <w:autoSpaceDN w:val="0"/>
        <w:adjustRightInd w:val="0"/>
        <w:spacing w:after="0"/>
        <w:jc w:val="both"/>
        <w:rPr>
          <w:rFonts w:ascii="Arial" w:hAnsi="Arial" w:cs="Arial"/>
          <w:color w:val="000000"/>
          <w:sz w:val="24"/>
          <w:szCs w:val="24"/>
        </w:rPr>
      </w:pPr>
    </w:p>
    <w:p w:rsidR="00462E53" w:rsidRPr="00512BE5" w:rsidRDefault="00FF5DCA" w:rsidP="00D30137">
      <w:pPr>
        <w:autoSpaceDE w:val="0"/>
        <w:autoSpaceDN w:val="0"/>
        <w:adjustRightInd w:val="0"/>
        <w:spacing w:after="0"/>
        <w:jc w:val="both"/>
        <w:rPr>
          <w:rFonts w:ascii="Arial" w:hAnsi="Arial" w:cs="Arial"/>
          <w:color w:val="000000"/>
          <w:sz w:val="24"/>
          <w:szCs w:val="24"/>
        </w:rPr>
      </w:pPr>
      <w:r w:rsidRPr="00512BE5">
        <w:rPr>
          <w:rFonts w:ascii="Arial" w:hAnsi="Arial" w:cs="Arial"/>
          <w:color w:val="000000"/>
          <w:sz w:val="24"/>
          <w:szCs w:val="24"/>
        </w:rPr>
        <w:t xml:space="preserve">Las </w:t>
      </w:r>
      <w:r w:rsidR="00DF7317" w:rsidRPr="00512BE5">
        <w:rPr>
          <w:rFonts w:ascii="Arial" w:hAnsi="Arial" w:cs="Arial"/>
          <w:color w:val="000000"/>
          <w:sz w:val="24"/>
          <w:szCs w:val="24"/>
        </w:rPr>
        <w:t>pausas activas</w:t>
      </w:r>
      <w:r w:rsidRPr="00512BE5">
        <w:rPr>
          <w:rFonts w:ascii="Arial" w:hAnsi="Arial" w:cs="Arial"/>
          <w:color w:val="000000"/>
          <w:sz w:val="24"/>
          <w:szCs w:val="24"/>
        </w:rPr>
        <w:t xml:space="preserve"> serán una forma de promover la actividad física, como habito de vida saludable, por lo cual se deben desarrollar programas educativos sobre la importancia y los beneficios de la actividad física </w:t>
      </w:r>
      <w:r w:rsidR="00DF7317" w:rsidRPr="00512BE5">
        <w:rPr>
          <w:rFonts w:ascii="Arial" w:hAnsi="Arial" w:cs="Arial"/>
          <w:color w:val="000000"/>
          <w:sz w:val="24"/>
          <w:szCs w:val="24"/>
        </w:rPr>
        <w:t>regular. La</w:t>
      </w:r>
      <w:r w:rsidR="00462E53" w:rsidRPr="00512BE5">
        <w:rPr>
          <w:rFonts w:ascii="Arial" w:hAnsi="Arial" w:cs="Arial"/>
          <w:color w:val="000000"/>
          <w:sz w:val="24"/>
          <w:szCs w:val="24"/>
        </w:rPr>
        <w:t xml:space="preserve"> esencia fisiológica de las </w:t>
      </w:r>
      <w:r w:rsidR="00DF7317" w:rsidRPr="00512BE5">
        <w:rPr>
          <w:rFonts w:ascii="Arial" w:hAnsi="Arial" w:cs="Arial"/>
          <w:color w:val="000000"/>
          <w:sz w:val="24"/>
          <w:szCs w:val="24"/>
        </w:rPr>
        <w:t>pausas activas</w:t>
      </w:r>
      <w:r w:rsidR="00462E53" w:rsidRPr="00512BE5">
        <w:rPr>
          <w:rFonts w:ascii="Arial" w:hAnsi="Arial" w:cs="Arial"/>
          <w:color w:val="000000"/>
          <w:sz w:val="24"/>
          <w:szCs w:val="24"/>
        </w:rPr>
        <w:t xml:space="preserve"> en el trabajo está fundamentada en el fenómeno que demuestra que el reposo no es siempre la mejor forma de descanso. Este proceso es el que ha servido de base para el desarrollo del bien llamado descanso activo que se utilice en forma de gimnasia laboral en el trabajo. Bajo el efecto del empleo sistemático de actividad física en el trabajo, se evidencian cambios positivos en el estado general de salud.</w:t>
      </w:r>
    </w:p>
    <w:p w:rsidR="00D30137" w:rsidRDefault="00D30137" w:rsidP="00D30137">
      <w:pPr>
        <w:pStyle w:val="Sinespaciado"/>
        <w:spacing w:line="276" w:lineRule="auto"/>
        <w:jc w:val="both"/>
        <w:outlineLvl w:val="1"/>
        <w:rPr>
          <w:rFonts w:ascii="Arial" w:hAnsi="Arial" w:cs="Arial"/>
          <w:color w:val="000000"/>
          <w:sz w:val="24"/>
          <w:szCs w:val="24"/>
        </w:rPr>
      </w:pPr>
      <w:bookmarkStart w:id="19" w:name="_Toc65394043"/>
    </w:p>
    <w:p w:rsidR="00571CFF" w:rsidRDefault="00527331" w:rsidP="00D30137">
      <w:pPr>
        <w:pStyle w:val="Sinespaciado"/>
        <w:spacing w:line="276" w:lineRule="auto"/>
        <w:jc w:val="both"/>
        <w:outlineLvl w:val="1"/>
        <w:rPr>
          <w:rFonts w:ascii="Arial" w:eastAsia="Times New Roman" w:hAnsi="Arial" w:cs="Arial"/>
          <w:b/>
          <w:sz w:val="24"/>
          <w:szCs w:val="24"/>
        </w:rPr>
      </w:pPr>
      <w:bookmarkStart w:id="20" w:name="_Toc84280970"/>
      <w:r w:rsidRPr="00512BE5">
        <w:rPr>
          <w:rFonts w:ascii="Arial" w:eastAsia="Times New Roman" w:hAnsi="Arial" w:cs="Arial"/>
          <w:b/>
          <w:sz w:val="24"/>
          <w:szCs w:val="24"/>
        </w:rPr>
        <w:t xml:space="preserve">8.2 </w:t>
      </w:r>
      <w:bookmarkEnd w:id="19"/>
      <w:r w:rsidRPr="00512BE5">
        <w:rPr>
          <w:rFonts w:ascii="Arial" w:eastAsia="Times New Roman" w:hAnsi="Arial" w:cs="Arial"/>
          <w:b/>
          <w:sz w:val="24"/>
          <w:szCs w:val="24"/>
        </w:rPr>
        <w:t>BENEFICIOS</w:t>
      </w:r>
      <w:bookmarkEnd w:id="20"/>
    </w:p>
    <w:p w:rsidR="00D30137" w:rsidRPr="00512BE5" w:rsidRDefault="00D30137" w:rsidP="00D30137">
      <w:pPr>
        <w:pStyle w:val="Sinespaciado"/>
        <w:spacing w:line="276" w:lineRule="auto"/>
        <w:jc w:val="both"/>
        <w:outlineLvl w:val="1"/>
        <w:rPr>
          <w:rFonts w:ascii="Arial" w:eastAsia="Times New Roman" w:hAnsi="Arial" w:cs="Arial"/>
          <w:b/>
          <w:sz w:val="24"/>
          <w:szCs w:val="24"/>
        </w:rPr>
      </w:pPr>
    </w:p>
    <w:p w:rsidR="00F97C1F" w:rsidRPr="00512BE5" w:rsidRDefault="00F97C1F" w:rsidP="00512BE5">
      <w:pPr>
        <w:pStyle w:val="Sinespaciado"/>
        <w:spacing w:line="276" w:lineRule="auto"/>
        <w:jc w:val="both"/>
        <w:rPr>
          <w:rFonts w:ascii="Arial" w:eastAsia="Times New Roman" w:hAnsi="Arial" w:cs="Arial"/>
          <w:sz w:val="24"/>
          <w:szCs w:val="24"/>
        </w:rPr>
      </w:pPr>
      <w:r w:rsidRPr="00512BE5">
        <w:rPr>
          <w:rFonts w:ascii="Arial" w:eastAsia="Times New Roman" w:hAnsi="Arial" w:cs="Arial"/>
          <w:sz w:val="24"/>
          <w:szCs w:val="24"/>
        </w:rPr>
        <w:t>A nivel general las pausas activas conllevan a beneficios que se relacionan a continuación:</w:t>
      </w:r>
    </w:p>
    <w:p w:rsidR="00D30137" w:rsidRDefault="00D30137" w:rsidP="00D30137">
      <w:pPr>
        <w:pStyle w:val="Sinespaciado"/>
        <w:spacing w:line="276" w:lineRule="auto"/>
        <w:jc w:val="both"/>
        <w:outlineLvl w:val="2"/>
        <w:rPr>
          <w:rFonts w:ascii="Arial" w:eastAsia="Times New Roman" w:hAnsi="Arial" w:cs="Arial"/>
          <w:b/>
          <w:sz w:val="24"/>
          <w:szCs w:val="24"/>
        </w:rPr>
      </w:pPr>
      <w:bookmarkStart w:id="21" w:name="_Toc65394044"/>
    </w:p>
    <w:p w:rsidR="00F97C1F" w:rsidRDefault="00684A80" w:rsidP="00D30137">
      <w:pPr>
        <w:pStyle w:val="Sinespaciado"/>
        <w:spacing w:line="276" w:lineRule="auto"/>
        <w:jc w:val="both"/>
        <w:outlineLvl w:val="2"/>
        <w:rPr>
          <w:rFonts w:ascii="Arial" w:eastAsia="Times New Roman" w:hAnsi="Arial" w:cs="Arial"/>
          <w:b/>
          <w:sz w:val="24"/>
          <w:szCs w:val="24"/>
        </w:rPr>
      </w:pPr>
      <w:bookmarkStart w:id="22" w:name="_Toc84280971"/>
      <w:r w:rsidRPr="00512BE5">
        <w:rPr>
          <w:rFonts w:ascii="Arial" w:eastAsia="Times New Roman" w:hAnsi="Arial" w:cs="Arial"/>
          <w:b/>
          <w:sz w:val="24"/>
          <w:szCs w:val="24"/>
        </w:rPr>
        <w:t>8</w:t>
      </w:r>
      <w:r w:rsidR="008F0650" w:rsidRPr="00512BE5">
        <w:rPr>
          <w:rFonts w:ascii="Arial" w:eastAsia="Times New Roman" w:hAnsi="Arial" w:cs="Arial"/>
          <w:b/>
          <w:sz w:val="24"/>
          <w:szCs w:val="24"/>
        </w:rPr>
        <w:t>.2.1</w:t>
      </w:r>
      <w:r w:rsidR="00C411D8" w:rsidRPr="00512BE5">
        <w:rPr>
          <w:rFonts w:ascii="Arial" w:eastAsia="Times New Roman" w:hAnsi="Arial" w:cs="Arial"/>
          <w:b/>
          <w:sz w:val="24"/>
          <w:szCs w:val="24"/>
        </w:rPr>
        <w:t xml:space="preserve"> </w:t>
      </w:r>
      <w:r w:rsidR="00F97C1F" w:rsidRPr="00512BE5">
        <w:rPr>
          <w:rFonts w:ascii="Arial" w:eastAsia="Times New Roman" w:hAnsi="Arial" w:cs="Arial"/>
          <w:b/>
          <w:sz w:val="24"/>
          <w:szCs w:val="24"/>
        </w:rPr>
        <w:t>Aumentan</w:t>
      </w:r>
      <w:bookmarkEnd w:id="21"/>
      <w:bookmarkEnd w:id="22"/>
    </w:p>
    <w:p w:rsidR="00D30137" w:rsidRPr="00512BE5" w:rsidRDefault="00D30137" w:rsidP="00D30137">
      <w:pPr>
        <w:pStyle w:val="Sinespaciado"/>
        <w:spacing w:line="276" w:lineRule="auto"/>
        <w:jc w:val="both"/>
        <w:outlineLvl w:val="2"/>
        <w:rPr>
          <w:rFonts w:ascii="Arial" w:eastAsia="Times New Roman" w:hAnsi="Arial" w:cs="Arial"/>
          <w:b/>
          <w:sz w:val="24"/>
          <w:szCs w:val="24"/>
        </w:rPr>
      </w:pPr>
    </w:p>
    <w:p w:rsidR="00F97C1F" w:rsidRPr="00512BE5" w:rsidRDefault="00F97C1F" w:rsidP="00D30137">
      <w:pPr>
        <w:pStyle w:val="Sinespaciado"/>
        <w:numPr>
          <w:ilvl w:val="0"/>
          <w:numId w:val="42"/>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El desempeño laboral</w:t>
      </w:r>
    </w:p>
    <w:p w:rsidR="00F97C1F" w:rsidRPr="00512BE5" w:rsidRDefault="00F97C1F" w:rsidP="00D30137">
      <w:pPr>
        <w:pStyle w:val="Sinespaciado"/>
        <w:numPr>
          <w:ilvl w:val="0"/>
          <w:numId w:val="42"/>
        </w:numPr>
        <w:spacing w:line="276" w:lineRule="auto"/>
        <w:ind w:left="284" w:hanging="284"/>
        <w:jc w:val="both"/>
        <w:rPr>
          <w:rFonts w:ascii="Arial" w:eastAsia="Times New Roman" w:hAnsi="Arial" w:cs="Arial"/>
          <w:sz w:val="24"/>
          <w:szCs w:val="24"/>
        </w:rPr>
      </w:pPr>
      <w:r w:rsidRPr="00512BE5">
        <w:rPr>
          <w:rFonts w:ascii="Arial" w:hAnsi="Arial" w:cs="Arial"/>
          <w:color w:val="000000"/>
          <w:sz w:val="24"/>
          <w:szCs w:val="24"/>
        </w:rPr>
        <w:t>Trabajo en equipo</w:t>
      </w:r>
    </w:p>
    <w:p w:rsidR="00F97C1F" w:rsidRPr="00512BE5" w:rsidRDefault="00F97C1F" w:rsidP="00D30137">
      <w:pPr>
        <w:pStyle w:val="Prrafodelista"/>
        <w:numPr>
          <w:ilvl w:val="0"/>
          <w:numId w:val="42"/>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Capacidad de concentración en el Trabajo</w:t>
      </w:r>
    </w:p>
    <w:p w:rsidR="003E25BB" w:rsidRDefault="003E25BB" w:rsidP="00D30137">
      <w:pPr>
        <w:pStyle w:val="Prrafodelista"/>
        <w:numPr>
          <w:ilvl w:val="0"/>
          <w:numId w:val="42"/>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La autoestima</w:t>
      </w:r>
    </w:p>
    <w:p w:rsidR="00D30137" w:rsidRPr="00512BE5" w:rsidRDefault="00D30137" w:rsidP="00D30137">
      <w:pPr>
        <w:pStyle w:val="Prrafodelista"/>
        <w:autoSpaceDE w:val="0"/>
        <w:autoSpaceDN w:val="0"/>
        <w:adjustRightInd w:val="0"/>
        <w:spacing w:after="0"/>
        <w:ind w:left="0"/>
        <w:jc w:val="both"/>
        <w:rPr>
          <w:rFonts w:ascii="Arial" w:hAnsi="Arial" w:cs="Arial"/>
          <w:color w:val="000000"/>
          <w:sz w:val="24"/>
          <w:szCs w:val="24"/>
        </w:rPr>
      </w:pPr>
    </w:p>
    <w:p w:rsidR="00F97C1F" w:rsidRDefault="00684A80" w:rsidP="00D30137">
      <w:pPr>
        <w:pStyle w:val="Sinespaciado"/>
        <w:spacing w:line="276" w:lineRule="auto"/>
        <w:jc w:val="both"/>
        <w:outlineLvl w:val="2"/>
        <w:rPr>
          <w:rFonts w:ascii="Arial" w:eastAsia="Times New Roman" w:hAnsi="Arial" w:cs="Arial"/>
          <w:b/>
          <w:sz w:val="24"/>
          <w:szCs w:val="24"/>
        </w:rPr>
      </w:pPr>
      <w:bookmarkStart w:id="23" w:name="_Toc65394045"/>
      <w:bookmarkStart w:id="24" w:name="_Toc84280972"/>
      <w:r w:rsidRPr="00512BE5">
        <w:rPr>
          <w:rFonts w:ascii="Arial" w:eastAsia="Times New Roman" w:hAnsi="Arial" w:cs="Arial"/>
          <w:b/>
          <w:sz w:val="24"/>
          <w:szCs w:val="24"/>
        </w:rPr>
        <w:t>8</w:t>
      </w:r>
      <w:r w:rsidR="008F0650" w:rsidRPr="00512BE5">
        <w:rPr>
          <w:rFonts w:ascii="Arial" w:eastAsia="Times New Roman" w:hAnsi="Arial" w:cs="Arial"/>
          <w:b/>
          <w:sz w:val="24"/>
          <w:szCs w:val="24"/>
        </w:rPr>
        <w:t>.2.2</w:t>
      </w:r>
      <w:r w:rsidR="00C411D8" w:rsidRPr="00512BE5">
        <w:rPr>
          <w:rFonts w:ascii="Arial" w:eastAsia="Times New Roman" w:hAnsi="Arial" w:cs="Arial"/>
          <w:b/>
          <w:sz w:val="24"/>
          <w:szCs w:val="24"/>
        </w:rPr>
        <w:t xml:space="preserve"> </w:t>
      </w:r>
      <w:r w:rsidR="00F97C1F" w:rsidRPr="00512BE5">
        <w:rPr>
          <w:rFonts w:ascii="Arial" w:eastAsia="Times New Roman" w:hAnsi="Arial" w:cs="Arial"/>
          <w:b/>
          <w:sz w:val="24"/>
          <w:szCs w:val="24"/>
        </w:rPr>
        <w:t>Disminuyen</w:t>
      </w:r>
      <w:bookmarkEnd w:id="23"/>
      <w:bookmarkEnd w:id="24"/>
    </w:p>
    <w:p w:rsidR="00D30137" w:rsidRPr="00512BE5" w:rsidRDefault="00D30137" w:rsidP="00D30137">
      <w:pPr>
        <w:pStyle w:val="Sinespaciado"/>
        <w:spacing w:line="276" w:lineRule="auto"/>
        <w:jc w:val="both"/>
        <w:outlineLvl w:val="2"/>
        <w:rPr>
          <w:rFonts w:ascii="Arial" w:eastAsia="Times New Roman" w:hAnsi="Arial" w:cs="Arial"/>
          <w:b/>
          <w:sz w:val="24"/>
          <w:szCs w:val="24"/>
        </w:rPr>
      </w:pPr>
    </w:p>
    <w:p w:rsidR="00F97C1F" w:rsidRPr="00512BE5" w:rsidRDefault="00F97C1F" w:rsidP="00D30137">
      <w:pPr>
        <w:pStyle w:val="Prrafodelista"/>
        <w:numPr>
          <w:ilvl w:val="0"/>
          <w:numId w:val="41"/>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La repetitividad de movimientos en actividades como la digitación y el uso del mouse</w:t>
      </w:r>
    </w:p>
    <w:p w:rsidR="00F97C1F" w:rsidRPr="00512BE5" w:rsidRDefault="00F97C1F" w:rsidP="00D30137">
      <w:pPr>
        <w:pStyle w:val="Prrafodelista"/>
        <w:numPr>
          <w:ilvl w:val="0"/>
          <w:numId w:val="41"/>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Lesiones mentales, asociadas con el estrés</w:t>
      </w:r>
    </w:p>
    <w:p w:rsidR="00F97C1F" w:rsidRPr="00512BE5" w:rsidRDefault="00F97C1F" w:rsidP="00D30137">
      <w:pPr>
        <w:pStyle w:val="Prrafodelista"/>
        <w:numPr>
          <w:ilvl w:val="0"/>
          <w:numId w:val="41"/>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lastRenderedPageBreak/>
        <w:t>Riesgo de enfermedad laboral</w:t>
      </w:r>
    </w:p>
    <w:p w:rsidR="0057344D" w:rsidRDefault="0057344D" w:rsidP="00D30137">
      <w:pPr>
        <w:pStyle w:val="Sinespaciado"/>
        <w:numPr>
          <w:ilvl w:val="0"/>
          <w:numId w:val="41"/>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La coordinación del sistema nerviosos con respecto a la actividad física aumenta el rendimiento y a la actividad a realizar.</w:t>
      </w:r>
    </w:p>
    <w:p w:rsidR="00D30137" w:rsidRPr="00512BE5" w:rsidRDefault="00D30137" w:rsidP="00D30137">
      <w:pPr>
        <w:pStyle w:val="Sinespaciado"/>
        <w:spacing w:line="276" w:lineRule="auto"/>
        <w:jc w:val="both"/>
        <w:rPr>
          <w:rFonts w:ascii="Arial" w:eastAsia="Times New Roman" w:hAnsi="Arial" w:cs="Arial"/>
          <w:sz w:val="24"/>
          <w:szCs w:val="24"/>
        </w:rPr>
      </w:pPr>
    </w:p>
    <w:p w:rsidR="0057344D" w:rsidRDefault="00684A80" w:rsidP="00D30137">
      <w:pPr>
        <w:pStyle w:val="Sinespaciado"/>
        <w:spacing w:line="276" w:lineRule="auto"/>
        <w:jc w:val="both"/>
        <w:outlineLvl w:val="2"/>
        <w:rPr>
          <w:rFonts w:ascii="Arial" w:eastAsia="Times New Roman" w:hAnsi="Arial" w:cs="Arial"/>
          <w:b/>
          <w:sz w:val="24"/>
          <w:szCs w:val="24"/>
        </w:rPr>
      </w:pPr>
      <w:bookmarkStart w:id="25" w:name="_Toc65394046"/>
      <w:bookmarkStart w:id="26" w:name="_Toc84280973"/>
      <w:r w:rsidRPr="00512BE5">
        <w:rPr>
          <w:rFonts w:ascii="Arial" w:eastAsia="Times New Roman" w:hAnsi="Arial" w:cs="Arial"/>
          <w:b/>
          <w:sz w:val="24"/>
          <w:szCs w:val="24"/>
        </w:rPr>
        <w:t>8</w:t>
      </w:r>
      <w:r w:rsidR="00C411D8" w:rsidRPr="00512BE5">
        <w:rPr>
          <w:rFonts w:ascii="Arial" w:eastAsia="Times New Roman" w:hAnsi="Arial" w:cs="Arial"/>
          <w:b/>
          <w:sz w:val="24"/>
          <w:szCs w:val="24"/>
        </w:rPr>
        <w:t xml:space="preserve">.2.3 </w:t>
      </w:r>
      <w:r w:rsidR="0057344D" w:rsidRPr="00512BE5">
        <w:rPr>
          <w:rFonts w:ascii="Arial" w:eastAsia="Times New Roman" w:hAnsi="Arial" w:cs="Arial"/>
          <w:b/>
          <w:sz w:val="24"/>
          <w:szCs w:val="24"/>
        </w:rPr>
        <w:t>Fisiológicos</w:t>
      </w:r>
      <w:bookmarkEnd w:id="25"/>
      <w:bookmarkEnd w:id="26"/>
    </w:p>
    <w:p w:rsidR="00D30137" w:rsidRPr="00512BE5" w:rsidRDefault="00D30137" w:rsidP="00D30137">
      <w:pPr>
        <w:pStyle w:val="Sinespaciado"/>
        <w:spacing w:line="276" w:lineRule="auto"/>
        <w:jc w:val="both"/>
        <w:outlineLvl w:val="2"/>
        <w:rPr>
          <w:rFonts w:ascii="Arial" w:eastAsia="Times New Roman" w:hAnsi="Arial" w:cs="Arial"/>
          <w:b/>
          <w:sz w:val="24"/>
          <w:szCs w:val="24"/>
        </w:rPr>
      </w:pPr>
    </w:p>
    <w:p w:rsidR="0057344D" w:rsidRPr="00512BE5" w:rsidRDefault="0057344D" w:rsidP="00D30137">
      <w:pPr>
        <w:pStyle w:val="Sinespaciado"/>
        <w:numPr>
          <w:ilvl w:val="0"/>
          <w:numId w:val="31"/>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Provoca un aumento de la circulación sanguínea a nivel de la estructura muscular, mejorando la oxigenación de los músculos y tendones y disminuyendo la acumulación de ácido láctico.</w:t>
      </w:r>
    </w:p>
    <w:p w:rsidR="0057344D" w:rsidRPr="00512BE5" w:rsidRDefault="0057344D" w:rsidP="00D30137">
      <w:pPr>
        <w:pStyle w:val="Sinespaciado"/>
        <w:numPr>
          <w:ilvl w:val="0"/>
          <w:numId w:val="31"/>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Mejora la movilidad y flexibilidad músculo articular.</w:t>
      </w:r>
    </w:p>
    <w:p w:rsidR="0057344D" w:rsidRPr="00512BE5" w:rsidRDefault="0057344D" w:rsidP="00D30137">
      <w:pPr>
        <w:pStyle w:val="Sinespaciado"/>
        <w:numPr>
          <w:ilvl w:val="0"/>
          <w:numId w:val="31"/>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Disminuye las inflamaciones y traumas.</w:t>
      </w:r>
    </w:p>
    <w:p w:rsidR="0057344D" w:rsidRPr="00512BE5" w:rsidRDefault="0057344D" w:rsidP="00D30137">
      <w:pPr>
        <w:pStyle w:val="Sinespaciado"/>
        <w:numPr>
          <w:ilvl w:val="0"/>
          <w:numId w:val="31"/>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Mejora la postura.</w:t>
      </w:r>
    </w:p>
    <w:p w:rsidR="0057344D" w:rsidRPr="00512BE5" w:rsidRDefault="0057344D" w:rsidP="00D30137">
      <w:pPr>
        <w:pStyle w:val="Sinespaciado"/>
        <w:numPr>
          <w:ilvl w:val="0"/>
          <w:numId w:val="31"/>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Disminuye la tensión muscular innecesaria.</w:t>
      </w:r>
    </w:p>
    <w:p w:rsidR="0057344D" w:rsidRPr="00512BE5" w:rsidRDefault="0057344D" w:rsidP="00D30137">
      <w:pPr>
        <w:pStyle w:val="Sinespaciado"/>
        <w:numPr>
          <w:ilvl w:val="0"/>
          <w:numId w:val="31"/>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Disminuye el esfuerzo en la ejecución de las tareas diarias</w:t>
      </w:r>
    </w:p>
    <w:p w:rsidR="0057344D" w:rsidRPr="00512BE5" w:rsidRDefault="0057344D" w:rsidP="00D30137">
      <w:pPr>
        <w:pStyle w:val="Sinespaciado"/>
        <w:numPr>
          <w:ilvl w:val="0"/>
          <w:numId w:val="31"/>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Facilita la adaptación al puesto de trabajo.</w:t>
      </w:r>
    </w:p>
    <w:p w:rsidR="00D136B4" w:rsidRPr="00512BE5" w:rsidRDefault="00D136B4" w:rsidP="00D30137">
      <w:pPr>
        <w:pStyle w:val="Sinespaciado"/>
        <w:numPr>
          <w:ilvl w:val="0"/>
          <w:numId w:val="31"/>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Mejora la condición del estado de salud general.</w:t>
      </w:r>
    </w:p>
    <w:p w:rsidR="00D136B4" w:rsidRPr="00512BE5" w:rsidRDefault="00D136B4" w:rsidP="00512BE5">
      <w:pPr>
        <w:pStyle w:val="Sinespaciado"/>
        <w:spacing w:line="276" w:lineRule="auto"/>
        <w:ind w:firstLine="720"/>
        <w:jc w:val="both"/>
        <w:rPr>
          <w:rFonts w:ascii="Arial" w:eastAsia="Times New Roman" w:hAnsi="Arial" w:cs="Arial"/>
          <w:sz w:val="24"/>
          <w:szCs w:val="24"/>
        </w:rPr>
      </w:pPr>
    </w:p>
    <w:p w:rsidR="00D136B4" w:rsidRDefault="00684A80" w:rsidP="00D30137">
      <w:pPr>
        <w:pStyle w:val="Sinespaciado"/>
        <w:spacing w:line="276" w:lineRule="auto"/>
        <w:jc w:val="both"/>
        <w:outlineLvl w:val="2"/>
        <w:rPr>
          <w:rFonts w:ascii="Arial" w:eastAsia="Times New Roman" w:hAnsi="Arial" w:cs="Arial"/>
          <w:b/>
          <w:sz w:val="24"/>
          <w:szCs w:val="24"/>
        </w:rPr>
      </w:pPr>
      <w:bookmarkStart w:id="27" w:name="_Toc65394047"/>
      <w:bookmarkStart w:id="28" w:name="_Toc84280974"/>
      <w:r w:rsidRPr="00512BE5">
        <w:rPr>
          <w:rFonts w:ascii="Arial" w:eastAsia="Times New Roman" w:hAnsi="Arial" w:cs="Arial"/>
          <w:b/>
          <w:sz w:val="24"/>
          <w:szCs w:val="24"/>
        </w:rPr>
        <w:t>8</w:t>
      </w:r>
      <w:r w:rsidR="00C411D8" w:rsidRPr="00512BE5">
        <w:rPr>
          <w:rFonts w:ascii="Arial" w:eastAsia="Times New Roman" w:hAnsi="Arial" w:cs="Arial"/>
          <w:b/>
          <w:sz w:val="24"/>
          <w:szCs w:val="24"/>
        </w:rPr>
        <w:t xml:space="preserve">.2.4 </w:t>
      </w:r>
      <w:r w:rsidR="00807E9D" w:rsidRPr="00512BE5">
        <w:rPr>
          <w:rFonts w:ascii="Arial" w:eastAsia="Times New Roman" w:hAnsi="Arial" w:cs="Arial"/>
          <w:b/>
          <w:sz w:val="24"/>
          <w:szCs w:val="24"/>
        </w:rPr>
        <w:t>Psicológicos</w:t>
      </w:r>
      <w:bookmarkEnd w:id="27"/>
      <w:bookmarkEnd w:id="28"/>
    </w:p>
    <w:p w:rsidR="00D30137" w:rsidRPr="00512BE5" w:rsidRDefault="00D30137" w:rsidP="00D30137">
      <w:pPr>
        <w:pStyle w:val="Sinespaciado"/>
        <w:spacing w:line="276" w:lineRule="auto"/>
        <w:jc w:val="both"/>
        <w:outlineLvl w:val="2"/>
        <w:rPr>
          <w:rFonts w:ascii="Arial" w:eastAsia="Times New Roman" w:hAnsi="Arial" w:cs="Arial"/>
          <w:b/>
          <w:sz w:val="24"/>
          <w:szCs w:val="24"/>
        </w:rPr>
      </w:pPr>
    </w:p>
    <w:p w:rsidR="00807E9D" w:rsidRPr="00512BE5" w:rsidRDefault="00807E9D" w:rsidP="00D30137">
      <w:pPr>
        <w:pStyle w:val="Sinespaciado"/>
        <w:numPr>
          <w:ilvl w:val="0"/>
          <w:numId w:val="35"/>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Favorece el cambio de la rutina</w:t>
      </w:r>
    </w:p>
    <w:p w:rsidR="00807E9D" w:rsidRPr="00512BE5" w:rsidRDefault="00807E9D" w:rsidP="00D30137">
      <w:pPr>
        <w:pStyle w:val="Sinespaciado"/>
        <w:numPr>
          <w:ilvl w:val="0"/>
          <w:numId w:val="35"/>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Refuerza la auto-estima</w:t>
      </w:r>
    </w:p>
    <w:p w:rsidR="00807E9D" w:rsidRPr="00512BE5" w:rsidRDefault="00807E9D" w:rsidP="00D30137">
      <w:pPr>
        <w:pStyle w:val="Sinespaciado"/>
        <w:numPr>
          <w:ilvl w:val="0"/>
          <w:numId w:val="35"/>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 xml:space="preserve">Muestra la preocupación de la </w:t>
      </w:r>
      <w:r w:rsidR="00A16AAA" w:rsidRPr="00512BE5">
        <w:rPr>
          <w:rFonts w:ascii="Arial" w:eastAsia="Times New Roman" w:hAnsi="Arial" w:cs="Arial"/>
          <w:sz w:val="24"/>
          <w:szCs w:val="24"/>
        </w:rPr>
        <w:t>organización</w:t>
      </w:r>
      <w:r w:rsidRPr="00512BE5">
        <w:rPr>
          <w:rFonts w:ascii="Arial" w:eastAsia="Times New Roman" w:hAnsi="Arial" w:cs="Arial"/>
          <w:sz w:val="24"/>
          <w:szCs w:val="24"/>
        </w:rPr>
        <w:t xml:space="preserve"> con sus </w:t>
      </w:r>
      <w:r w:rsidR="00A16AAA" w:rsidRPr="00512BE5">
        <w:rPr>
          <w:rFonts w:ascii="Arial" w:eastAsia="Times New Roman" w:hAnsi="Arial" w:cs="Arial"/>
          <w:sz w:val="24"/>
          <w:szCs w:val="24"/>
        </w:rPr>
        <w:t>trabajadores</w:t>
      </w:r>
    </w:p>
    <w:p w:rsidR="0057344D" w:rsidRPr="00512BE5" w:rsidRDefault="00807E9D" w:rsidP="00D30137">
      <w:pPr>
        <w:pStyle w:val="Sinespaciado"/>
        <w:numPr>
          <w:ilvl w:val="0"/>
          <w:numId w:val="35"/>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Mejora la capacidad de concentración en el trabajo.</w:t>
      </w:r>
    </w:p>
    <w:p w:rsidR="00684A80" w:rsidRPr="00512BE5" w:rsidRDefault="00684A80" w:rsidP="00D30137">
      <w:pPr>
        <w:pStyle w:val="Sinespaciado"/>
        <w:spacing w:line="276" w:lineRule="auto"/>
        <w:jc w:val="both"/>
        <w:rPr>
          <w:rFonts w:ascii="Arial" w:eastAsia="Times New Roman" w:hAnsi="Arial" w:cs="Arial"/>
          <w:sz w:val="24"/>
          <w:szCs w:val="24"/>
        </w:rPr>
      </w:pPr>
    </w:p>
    <w:p w:rsidR="00807E9D" w:rsidRDefault="00684A80" w:rsidP="00D30137">
      <w:pPr>
        <w:pStyle w:val="Sinespaciado"/>
        <w:spacing w:line="276" w:lineRule="auto"/>
        <w:jc w:val="both"/>
        <w:outlineLvl w:val="2"/>
        <w:rPr>
          <w:rFonts w:ascii="Arial" w:eastAsia="Times New Roman" w:hAnsi="Arial" w:cs="Arial"/>
          <w:b/>
          <w:sz w:val="24"/>
          <w:szCs w:val="24"/>
        </w:rPr>
      </w:pPr>
      <w:bookmarkStart w:id="29" w:name="_Toc65394048"/>
      <w:bookmarkStart w:id="30" w:name="_Toc84280975"/>
      <w:r w:rsidRPr="00512BE5">
        <w:rPr>
          <w:rFonts w:ascii="Arial" w:eastAsia="Times New Roman" w:hAnsi="Arial" w:cs="Arial"/>
          <w:b/>
          <w:sz w:val="24"/>
          <w:szCs w:val="24"/>
        </w:rPr>
        <w:t>8</w:t>
      </w:r>
      <w:r w:rsidR="00C411D8" w:rsidRPr="00512BE5">
        <w:rPr>
          <w:rFonts w:ascii="Arial" w:eastAsia="Times New Roman" w:hAnsi="Arial" w:cs="Arial"/>
          <w:b/>
          <w:sz w:val="24"/>
          <w:szCs w:val="24"/>
        </w:rPr>
        <w:t xml:space="preserve">.2.5 </w:t>
      </w:r>
      <w:r w:rsidR="00807E9D" w:rsidRPr="00512BE5">
        <w:rPr>
          <w:rFonts w:ascii="Arial" w:eastAsia="Times New Roman" w:hAnsi="Arial" w:cs="Arial"/>
          <w:b/>
          <w:sz w:val="24"/>
          <w:szCs w:val="24"/>
        </w:rPr>
        <w:t>Sociales</w:t>
      </w:r>
      <w:bookmarkEnd w:id="29"/>
      <w:bookmarkEnd w:id="30"/>
    </w:p>
    <w:p w:rsidR="00D30137" w:rsidRPr="00512BE5" w:rsidRDefault="00D30137" w:rsidP="00D30137">
      <w:pPr>
        <w:pStyle w:val="Sinespaciado"/>
        <w:spacing w:line="276" w:lineRule="auto"/>
        <w:jc w:val="both"/>
        <w:outlineLvl w:val="2"/>
        <w:rPr>
          <w:rFonts w:ascii="Arial" w:eastAsia="Times New Roman" w:hAnsi="Arial" w:cs="Arial"/>
          <w:b/>
          <w:sz w:val="24"/>
          <w:szCs w:val="24"/>
        </w:rPr>
      </w:pPr>
    </w:p>
    <w:p w:rsidR="00807E9D" w:rsidRPr="00512BE5" w:rsidRDefault="00807E9D" w:rsidP="00D30137">
      <w:pPr>
        <w:pStyle w:val="Sinespaciado"/>
        <w:numPr>
          <w:ilvl w:val="0"/>
          <w:numId w:val="37"/>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Despierta el surgimiento de nuevos líderes</w:t>
      </w:r>
    </w:p>
    <w:p w:rsidR="00807E9D" w:rsidRPr="00512BE5" w:rsidRDefault="00807E9D" w:rsidP="00D30137">
      <w:pPr>
        <w:pStyle w:val="Sinespaciado"/>
        <w:numPr>
          <w:ilvl w:val="0"/>
          <w:numId w:val="37"/>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Favorece el contacto personal</w:t>
      </w:r>
    </w:p>
    <w:p w:rsidR="00807E9D" w:rsidRPr="00512BE5" w:rsidRDefault="00807E9D" w:rsidP="00D30137">
      <w:pPr>
        <w:pStyle w:val="Sinespaciado"/>
        <w:numPr>
          <w:ilvl w:val="0"/>
          <w:numId w:val="37"/>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Promueve la integración social</w:t>
      </w:r>
    </w:p>
    <w:p w:rsidR="00807E9D" w:rsidRPr="00512BE5" w:rsidRDefault="00C23741" w:rsidP="00D30137">
      <w:pPr>
        <w:pStyle w:val="Sinespaciado"/>
        <w:numPr>
          <w:ilvl w:val="0"/>
          <w:numId w:val="37"/>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Favorece el sentido de grupo,</w:t>
      </w:r>
      <w:r w:rsidR="00807E9D" w:rsidRPr="00512BE5">
        <w:rPr>
          <w:rFonts w:ascii="Arial" w:eastAsia="Times New Roman" w:hAnsi="Arial" w:cs="Arial"/>
          <w:sz w:val="24"/>
          <w:szCs w:val="24"/>
        </w:rPr>
        <w:t xml:space="preserve"> se sienten parte de un todo</w:t>
      </w:r>
    </w:p>
    <w:p w:rsidR="00807E9D" w:rsidRPr="00512BE5" w:rsidRDefault="00807E9D" w:rsidP="00D30137">
      <w:pPr>
        <w:pStyle w:val="Sinespaciado"/>
        <w:numPr>
          <w:ilvl w:val="0"/>
          <w:numId w:val="37"/>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Mejora las relaciones.</w:t>
      </w:r>
    </w:p>
    <w:p w:rsidR="00EF1846" w:rsidRPr="00512BE5" w:rsidRDefault="00EF1846" w:rsidP="00512BE5">
      <w:pPr>
        <w:pStyle w:val="Sinespaciado"/>
        <w:spacing w:line="276" w:lineRule="auto"/>
        <w:ind w:firstLine="720"/>
        <w:jc w:val="both"/>
        <w:rPr>
          <w:rFonts w:ascii="Arial" w:eastAsia="Times New Roman" w:hAnsi="Arial" w:cs="Arial"/>
          <w:sz w:val="24"/>
          <w:szCs w:val="24"/>
        </w:rPr>
      </w:pPr>
    </w:p>
    <w:p w:rsidR="00EF1846" w:rsidRDefault="00527331" w:rsidP="00D30137">
      <w:pPr>
        <w:pStyle w:val="Sinespaciado"/>
        <w:spacing w:line="276" w:lineRule="auto"/>
        <w:jc w:val="both"/>
        <w:outlineLvl w:val="1"/>
        <w:rPr>
          <w:rFonts w:ascii="Arial" w:eastAsia="Times New Roman" w:hAnsi="Arial" w:cs="Arial"/>
          <w:b/>
          <w:sz w:val="24"/>
          <w:szCs w:val="24"/>
        </w:rPr>
      </w:pPr>
      <w:bookmarkStart w:id="31" w:name="_Toc65394049"/>
      <w:bookmarkStart w:id="32" w:name="_Toc84280976"/>
      <w:r w:rsidRPr="00512BE5">
        <w:rPr>
          <w:rFonts w:ascii="Arial" w:eastAsia="Times New Roman" w:hAnsi="Arial" w:cs="Arial"/>
          <w:b/>
          <w:sz w:val="24"/>
          <w:szCs w:val="24"/>
        </w:rPr>
        <w:t>8.3 QUE SE DEBE TENER EN CUENTA PARA REALIZAR PAUSAS ACTIVAS</w:t>
      </w:r>
      <w:bookmarkEnd w:id="31"/>
      <w:bookmarkEnd w:id="32"/>
    </w:p>
    <w:p w:rsidR="00D30137" w:rsidRPr="00512BE5" w:rsidRDefault="00D30137" w:rsidP="00D30137">
      <w:pPr>
        <w:pStyle w:val="Sinespaciado"/>
        <w:spacing w:line="276" w:lineRule="auto"/>
        <w:jc w:val="both"/>
        <w:outlineLvl w:val="1"/>
        <w:rPr>
          <w:rFonts w:ascii="Arial" w:eastAsia="Times New Roman" w:hAnsi="Arial" w:cs="Arial"/>
          <w:b/>
          <w:sz w:val="24"/>
          <w:szCs w:val="24"/>
        </w:rPr>
      </w:pPr>
    </w:p>
    <w:p w:rsidR="00EF1846" w:rsidRPr="00512BE5" w:rsidRDefault="00EF1846" w:rsidP="00D30137">
      <w:pPr>
        <w:pStyle w:val="Prrafodelista"/>
        <w:numPr>
          <w:ilvl w:val="0"/>
          <w:numId w:val="38"/>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La respiración debe ser lo más profunda y rítmica posible.</w:t>
      </w:r>
    </w:p>
    <w:p w:rsidR="00EF1846" w:rsidRPr="00512BE5" w:rsidRDefault="00EF1846" w:rsidP="00D30137">
      <w:pPr>
        <w:pStyle w:val="Prrafodelista"/>
        <w:numPr>
          <w:ilvl w:val="0"/>
          <w:numId w:val="38"/>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Mantenga siempre una postura de relajación.</w:t>
      </w:r>
    </w:p>
    <w:p w:rsidR="00EF1846" w:rsidRPr="00512BE5" w:rsidRDefault="00EF1846" w:rsidP="00D30137">
      <w:pPr>
        <w:pStyle w:val="Prrafodelista"/>
        <w:numPr>
          <w:ilvl w:val="0"/>
          <w:numId w:val="38"/>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Concéntrese en los músculos y articulaciones que va a movilizar o estirar.</w:t>
      </w:r>
    </w:p>
    <w:p w:rsidR="00EF1846" w:rsidRPr="00512BE5" w:rsidRDefault="00EF1846" w:rsidP="00D30137">
      <w:pPr>
        <w:pStyle w:val="Prrafodelista"/>
        <w:numPr>
          <w:ilvl w:val="0"/>
          <w:numId w:val="38"/>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Sienta el estiramiento.</w:t>
      </w:r>
    </w:p>
    <w:p w:rsidR="00EF1846" w:rsidRPr="00512BE5" w:rsidRDefault="00EF1846" w:rsidP="00D30137">
      <w:pPr>
        <w:pStyle w:val="Prrafodelista"/>
        <w:numPr>
          <w:ilvl w:val="0"/>
          <w:numId w:val="38"/>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lastRenderedPageBreak/>
        <w:t>No debe haber dolor.</w:t>
      </w:r>
    </w:p>
    <w:p w:rsidR="00EF1846" w:rsidRPr="00512BE5" w:rsidRDefault="00EF1846" w:rsidP="00D30137">
      <w:pPr>
        <w:pStyle w:val="Sinespaciado"/>
        <w:numPr>
          <w:ilvl w:val="0"/>
          <w:numId w:val="38"/>
        </w:numPr>
        <w:spacing w:line="276" w:lineRule="auto"/>
        <w:ind w:left="284" w:hanging="284"/>
        <w:jc w:val="both"/>
        <w:rPr>
          <w:rFonts w:ascii="Arial" w:hAnsi="Arial" w:cs="Arial"/>
          <w:color w:val="000000"/>
          <w:sz w:val="24"/>
          <w:szCs w:val="24"/>
        </w:rPr>
      </w:pPr>
      <w:r w:rsidRPr="00512BE5">
        <w:rPr>
          <w:rFonts w:ascii="Arial" w:hAnsi="Arial" w:cs="Arial"/>
          <w:color w:val="000000"/>
          <w:sz w:val="24"/>
          <w:szCs w:val="24"/>
        </w:rPr>
        <w:t>Realice los ejercicios de manera suave y pausada.</w:t>
      </w:r>
    </w:p>
    <w:p w:rsidR="00EF1846" w:rsidRPr="00512BE5" w:rsidRDefault="00EF1846" w:rsidP="00512BE5">
      <w:pPr>
        <w:pStyle w:val="Sinespaciado"/>
        <w:spacing w:line="276" w:lineRule="auto"/>
        <w:jc w:val="both"/>
        <w:rPr>
          <w:rFonts w:ascii="Arial" w:eastAsia="Times New Roman" w:hAnsi="Arial" w:cs="Arial"/>
          <w:sz w:val="24"/>
          <w:szCs w:val="24"/>
        </w:rPr>
      </w:pPr>
    </w:p>
    <w:p w:rsidR="00571CFF" w:rsidRDefault="00527331" w:rsidP="00D30137">
      <w:pPr>
        <w:pStyle w:val="Sinespaciado"/>
        <w:spacing w:line="276" w:lineRule="auto"/>
        <w:jc w:val="both"/>
        <w:outlineLvl w:val="1"/>
        <w:rPr>
          <w:rFonts w:ascii="Arial" w:eastAsia="Times New Roman" w:hAnsi="Arial" w:cs="Arial"/>
          <w:b/>
          <w:sz w:val="24"/>
          <w:szCs w:val="24"/>
        </w:rPr>
      </w:pPr>
      <w:bookmarkStart w:id="33" w:name="_Toc65394050"/>
      <w:bookmarkStart w:id="34" w:name="_Toc84280977"/>
      <w:r w:rsidRPr="00512BE5">
        <w:rPr>
          <w:rFonts w:ascii="Arial" w:eastAsia="Times New Roman" w:hAnsi="Arial" w:cs="Arial"/>
          <w:b/>
          <w:sz w:val="24"/>
          <w:szCs w:val="24"/>
        </w:rPr>
        <w:t xml:space="preserve">8.4 </w:t>
      </w:r>
      <w:bookmarkEnd w:id="33"/>
      <w:r w:rsidRPr="00512BE5">
        <w:rPr>
          <w:rFonts w:ascii="Arial" w:eastAsia="Times New Roman" w:hAnsi="Arial" w:cs="Arial"/>
          <w:b/>
          <w:sz w:val="24"/>
          <w:szCs w:val="24"/>
        </w:rPr>
        <w:t>ACTIVIDADES</w:t>
      </w:r>
      <w:bookmarkEnd w:id="34"/>
    </w:p>
    <w:p w:rsidR="00D30137" w:rsidRPr="00512BE5" w:rsidRDefault="00D30137" w:rsidP="00D30137">
      <w:pPr>
        <w:pStyle w:val="Sinespaciado"/>
        <w:spacing w:line="276" w:lineRule="auto"/>
        <w:jc w:val="both"/>
        <w:outlineLvl w:val="1"/>
        <w:rPr>
          <w:rFonts w:ascii="Arial" w:eastAsia="Times New Roman" w:hAnsi="Arial" w:cs="Arial"/>
          <w:b/>
          <w:sz w:val="24"/>
          <w:szCs w:val="24"/>
        </w:rPr>
      </w:pPr>
    </w:p>
    <w:p w:rsidR="00A73F42" w:rsidRPr="00512BE5" w:rsidRDefault="00A73F42" w:rsidP="00D30137">
      <w:pPr>
        <w:pStyle w:val="Prrafodelista"/>
        <w:numPr>
          <w:ilvl w:val="0"/>
          <w:numId w:val="39"/>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Movilidad articular</w:t>
      </w:r>
    </w:p>
    <w:p w:rsidR="00A73F42" w:rsidRPr="00512BE5" w:rsidRDefault="00A73F42" w:rsidP="00D30137">
      <w:pPr>
        <w:pStyle w:val="Prrafodelista"/>
        <w:numPr>
          <w:ilvl w:val="0"/>
          <w:numId w:val="39"/>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Estiramiento</w:t>
      </w:r>
    </w:p>
    <w:p w:rsidR="00A73F42" w:rsidRPr="00512BE5" w:rsidRDefault="00A73F42" w:rsidP="00D30137">
      <w:pPr>
        <w:pStyle w:val="Prrafodelista"/>
        <w:numPr>
          <w:ilvl w:val="0"/>
          <w:numId w:val="39"/>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Actividades Lúdicas</w:t>
      </w:r>
    </w:p>
    <w:p w:rsidR="00A73F42" w:rsidRPr="00512BE5" w:rsidRDefault="00A73F42" w:rsidP="00D30137">
      <w:pPr>
        <w:pStyle w:val="Prrafodelista"/>
        <w:numPr>
          <w:ilvl w:val="0"/>
          <w:numId w:val="39"/>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Actividades de habilidad Mental</w:t>
      </w:r>
    </w:p>
    <w:p w:rsidR="00571CFF" w:rsidRPr="00512BE5" w:rsidRDefault="00A73F42" w:rsidP="00D30137">
      <w:pPr>
        <w:pStyle w:val="Sinespaciado"/>
        <w:numPr>
          <w:ilvl w:val="0"/>
          <w:numId w:val="39"/>
        </w:numPr>
        <w:spacing w:line="276" w:lineRule="auto"/>
        <w:ind w:left="284" w:hanging="284"/>
        <w:jc w:val="both"/>
        <w:rPr>
          <w:rFonts w:ascii="Arial" w:eastAsia="Times New Roman" w:hAnsi="Arial" w:cs="Arial"/>
          <w:sz w:val="24"/>
          <w:szCs w:val="24"/>
        </w:rPr>
      </w:pPr>
      <w:r w:rsidRPr="00512BE5">
        <w:rPr>
          <w:rFonts w:ascii="Arial" w:hAnsi="Arial" w:cs="Arial"/>
          <w:color w:val="000000"/>
          <w:sz w:val="24"/>
          <w:szCs w:val="24"/>
        </w:rPr>
        <w:t>Entre otras</w:t>
      </w:r>
    </w:p>
    <w:p w:rsidR="0060533A" w:rsidRPr="00512BE5" w:rsidRDefault="0060533A" w:rsidP="00512BE5">
      <w:pPr>
        <w:pStyle w:val="Sinespaciado"/>
        <w:spacing w:line="276" w:lineRule="auto"/>
        <w:ind w:firstLine="720"/>
        <w:jc w:val="both"/>
        <w:outlineLvl w:val="1"/>
        <w:rPr>
          <w:rFonts w:ascii="Arial" w:eastAsia="Times New Roman" w:hAnsi="Arial" w:cs="Arial"/>
          <w:sz w:val="24"/>
          <w:szCs w:val="24"/>
        </w:rPr>
      </w:pPr>
      <w:bookmarkStart w:id="35" w:name="_Toc65394051"/>
    </w:p>
    <w:p w:rsidR="00571CFF" w:rsidRPr="00512BE5" w:rsidRDefault="00527331" w:rsidP="00D30137">
      <w:pPr>
        <w:pStyle w:val="Sinespaciado"/>
        <w:spacing w:line="276" w:lineRule="auto"/>
        <w:jc w:val="both"/>
        <w:outlineLvl w:val="1"/>
        <w:rPr>
          <w:rFonts w:ascii="Arial" w:eastAsia="Times New Roman" w:hAnsi="Arial" w:cs="Arial"/>
          <w:b/>
          <w:sz w:val="24"/>
          <w:szCs w:val="24"/>
        </w:rPr>
      </w:pPr>
      <w:bookmarkStart w:id="36" w:name="_Toc84280978"/>
      <w:r w:rsidRPr="00512BE5">
        <w:rPr>
          <w:rFonts w:ascii="Arial" w:eastAsia="Times New Roman" w:hAnsi="Arial" w:cs="Arial"/>
          <w:b/>
          <w:sz w:val="24"/>
          <w:szCs w:val="24"/>
        </w:rPr>
        <w:t>8.5 METODOLOGÍA</w:t>
      </w:r>
      <w:bookmarkEnd w:id="35"/>
      <w:bookmarkEnd w:id="36"/>
    </w:p>
    <w:p w:rsidR="00D30137" w:rsidRDefault="00D30137" w:rsidP="00D30137">
      <w:pPr>
        <w:pStyle w:val="Sinespaciado"/>
        <w:spacing w:line="276" w:lineRule="auto"/>
        <w:jc w:val="both"/>
        <w:rPr>
          <w:rFonts w:ascii="Arial" w:eastAsia="Times New Roman" w:hAnsi="Arial" w:cs="Arial"/>
          <w:sz w:val="24"/>
          <w:szCs w:val="24"/>
        </w:rPr>
      </w:pPr>
    </w:p>
    <w:p w:rsidR="00A51708" w:rsidRDefault="007636EA" w:rsidP="00D30137">
      <w:pPr>
        <w:pStyle w:val="Sinespaciado"/>
        <w:spacing w:line="276" w:lineRule="auto"/>
        <w:jc w:val="both"/>
        <w:rPr>
          <w:rFonts w:ascii="Arial" w:eastAsia="Times New Roman" w:hAnsi="Arial" w:cs="Arial"/>
          <w:sz w:val="24"/>
          <w:szCs w:val="24"/>
        </w:rPr>
      </w:pPr>
      <w:r w:rsidRPr="00512BE5">
        <w:rPr>
          <w:rFonts w:ascii="Arial" w:eastAsia="Times New Roman" w:hAnsi="Arial" w:cs="Arial"/>
          <w:sz w:val="24"/>
          <w:szCs w:val="24"/>
        </w:rPr>
        <w:t xml:space="preserve">La metodología para las pausas activas será trabajar los grupos musculares más impactados teniendo en cuenta el variar los ejercicios en cada jornada. Se realizarán dos veces al día (una en la mañana y otra en la tarde) de 5 a 10 minutos cada </w:t>
      </w:r>
      <w:r w:rsidR="0060533A" w:rsidRPr="00512BE5">
        <w:rPr>
          <w:rFonts w:ascii="Arial" w:eastAsia="Times New Roman" w:hAnsi="Arial" w:cs="Arial"/>
          <w:sz w:val="24"/>
          <w:szCs w:val="24"/>
        </w:rPr>
        <w:t>una. La</w:t>
      </w:r>
      <w:r w:rsidR="00A51708" w:rsidRPr="00512BE5">
        <w:rPr>
          <w:rFonts w:ascii="Arial" w:eastAsia="Times New Roman" w:hAnsi="Arial" w:cs="Arial"/>
          <w:sz w:val="24"/>
          <w:szCs w:val="24"/>
        </w:rPr>
        <w:t xml:space="preserve"> metodología del Programa de </w:t>
      </w:r>
      <w:r w:rsidR="0060533A" w:rsidRPr="00512BE5">
        <w:rPr>
          <w:rFonts w:ascii="Arial" w:eastAsia="Times New Roman" w:hAnsi="Arial" w:cs="Arial"/>
          <w:sz w:val="24"/>
          <w:szCs w:val="24"/>
        </w:rPr>
        <w:t>pausas activas</w:t>
      </w:r>
      <w:r w:rsidR="00A51708" w:rsidRPr="00512BE5">
        <w:rPr>
          <w:rFonts w:ascii="Arial" w:eastAsia="Times New Roman" w:hAnsi="Arial" w:cs="Arial"/>
          <w:sz w:val="24"/>
          <w:szCs w:val="24"/>
        </w:rPr>
        <w:t xml:space="preserve"> hace que este sea eminentemente preventivo, busca </w:t>
      </w:r>
      <w:r w:rsidR="007C76DB" w:rsidRPr="00512BE5">
        <w:rPr>
          <w:rFonts w:ascii="Arial" w:eastAsia="Times New Roman" w:hAnsi="Arial" w:cs="Arial"/>
          <w:sz w:val="24"/>
          <w:szCs w:val="24"/>
        </w:rPr>
        <w:t xml:space="preserve">principalmente mantener sana a la población trabajadora </w:t>
      </w:r>
      <w:r w:rsidR="00A51708" w:rsidRPr="00512BE5">
        <w:rPr>
          <w:rFonts w:ascii="Arial" w:eastAsia="Times New Roman" w:hAnsi="Arial" w:cs="Arial"/>
          <w:sz w:val="24"/>
          <w:szCs w:val="24"/>
        </w:rPr>
        <w:t xml:space="preserve">y que las molestias de las patologías no se intensifiquen y que aporten al bienestar de la </w:t>
      </w:r>
      <w:r w:rsidR="007C76DB" w:rsidRPr="00512BE5">
        <w:rPr>
          <w:rFonts w:ascii="Arial" w:eastAsia="Times New Roman" w:hAnsi="Arial" w:cs="Arial"/>
          <w:sz w:val="24"/>
          <w:szCs w:val="24"/>
        </w:rPr>
        <w:t>organización</w:t>
      </w:r>
      <w:r w:rsidR="00A51708" w:rsidRPr="00512BE5">
        <w:rPr>
          <w:rFonts w:ascii="Arial" w:eastAsia="Times New Roman" w:hAnsi="Arial" w:cs="Arial"/>
          <w:sz w:val="24"/>
          <w:szCs w:val="24"/>
        </w:rPr>
        <w:t>.</w:t>
      </w:r>
    </w:p>
    <w:p w:rsidR="00230577" w:rsidRPr="00512BE5" w:rsidRDefault="00230577" w:rsidP="00D30137">
      <w:pPr>
        <w:pStyle w:val="Sinespaciado"/>
        <w:spacing w:line="276" w:lineRule="auto"/>
        <w:jc w:val="both"/>
        <w:rPr>
          <w:rFonts w:ascii="Arial" w:eastAsia="Times New Roman" w:hAnsi="Arial" w:cs="Arial"/>
          <w:sz w:val="24"/>
          <w:szCs w:val="24"/>
        </w:rPr>
      </w:pPr>
    </w:p>
    <w:p w:rsidR="007636EA" w:rsidRDefault="007636EA" w:rsidP="00512BE5">
      <w:pPr>
        <w:pStyle w:val="Sinespaciado"/>
        <w:spacing w:line="276" w:lineRule="auto"/>
        <w:jc w:val="both"/>
        <w:rPr>
          <w:rFonts w:ascii="Arial" w:eastAsia="Times New Roman" w:hAnsi="Arial" w:cs="Arial"/>
          <w:sz w:val="24"/>
          <w:szCs w:val="24"/>
        </w:rPr>
      </w:pPr>
      <w:r w:rsidRPr="00512BE5">
        <w:rPr>
          <w:rFonts w:ascii="Arial" w:eastAsia="Times New Roman" w:hAnsi="Arial" w:cs="Arial"/>
          <w:sz w:val="24"/>
          <w:szCs w:val="24"/>
        </w:rPr>
        <w:t>Cada sesión de pausas activas consta de tres etapas:</w:t>
      </w:r>
    </w:p>
    <w:p w:rsidR="00230577" w:rsidRPr="00512BE5" w:rsidRDefault="00230577" w:rsidP="00512BE5">
      <w:pPr>
        <w:pStyle w:val="Sinespaciado"/>
        <w:spacing w:line="276" w:lineRule="auto"/>
        <w:jc w:val="both"/>
        <w:rPr>
          <w:rFonts w:ascii="Arial" w:eastAsia="Times New Roman" w:hAnsi="Arial" w:cs="Arial"/>
          <w:sz w:val="24"/>
          <w:szCs w:val="24"/>
        </w:rPr>
      </w:pPr>
    </w:p>
    <w:p w:rsidR="007636EA" w:rsidRPr="00512BE5" w:rsidRDefault="007636EA" w:rsidP="00230577">
      <w:pPr>
        <w:pStyle w:val="Sinespaciado"/>
        <w:numPr>
          <w:ilvl w:val="0"/>
          <w:numId w:val="40"/>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Etapa inicial: de calentamiento en la cual se realizan una activación de las articulaciones</w:t>
      </w:r>
      <w:r w:rsidR="00A17721" w:rsidRPr="00512BE5">
        <w:rPr>
          <w:rFonts w:ascii="Arial" w:eastAsia="Times New Roman" w:hAnsi="Arial" w:cs="Arial"/>
          <w:sz w:val="24"/>
          <w:szCs w:val="24"/>
        </w:rPr>
        <w:t xml:space="preserve"> </w:t>
      </w:r>
      <w:r w:rsidRPr="00512BE5">
        <w:rPr>
          <w:rFonts w:ascii="Arial" w:eastAsia="Times New Roman" w:hAnsi="Arial" w:cs="Arial"/>
          <w:sz w:val="24"/>
          <w:szCs w:val="24"/>
        </w:rPr>
        <w:t>por medio de diferentes movimientos.</w:t>
      </w:r>
    </w:p>
    <w:p w:rsidR="00C20E4D" w:rsidRPr="00512BE5" w:rsidRDefault="007636EA" w:rsidP="00230577">
      <w:pPr>
        <w:pStyle w:val="Sinespaciado"/>
        <w:numPr>
          <w:ilvl w:val="0"/>
          <w:numId w:val="40"/>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Etapa central: de estiramiento en la que se trabajan básicamente los grupos musculares</w:t>
      </w:r>
      <w:r w:rsidR="00A17721" w:rsidRPr="00512BE5">
        <w:rPr>
          <w:rFonts w:ascii="Arial" w:eastAsia="Times New Roman" w:hAnsi="Arial" w:cs="Arial"/>
          <w:sz w:val="24"/>
          <w:szCs w:val="24"/>
        </w:rPr>
        <w:t xml:space="preserve"> </w:t>
      </w:r>
      <w:r w:rsidRPr="00512BE5">
        <w:rPr>
          <w:rFonts w:ascii="Arial" w:eastAsia="Times New Roman" w:hAnsi="Arial" w:cs="Arial"/>
          <w:sz w:val="24"/>
          <w:szCs w:val="24"/>
        </w:rPr>
        <w:t>haciendo énfasis en aquellos grupos musculares que tienen mayor impacto en la jornada</w:t>
      </w:r>
      <w:r w:rsidR="00A17721" w:rsidRPr="00512BE5">
        <w:rPr>
          <w:rFonts w:ascii="Arial" w:eastAsia="Times New Roman" w:hAnsi="Arial" w:cs="Arial"/>
          <w:sz w:val="24"/>
          <w:szCs w:val="24"/>
        </w:rPr>
        <w:t xml:space="preserve"> </w:t>
      </w:r>
      <w:r w:rsidRPr="00512BE5">
        <w:rPr>
          <w:rFonts w:ascii="Arial" w:eastAsia="Times New Roman" w:hAnsi="Arial" w:cs="Arial"/>
          <w:sz w:val="24"/>
          <w:szCs w:val="24"/>
        </w:rPr>
        <w:t>laboral.</w:t>
      </w:r>
    </w:p>
    <w:p w:rsidR="00A6308C" w:rsidRPr="00512BE5" w:rsidRDefault="007636EA" w:rsidP="00230577">
      <w:pPr>
        <w:pStyle w:val="Sinespaciado"/>
        <w:numPr>
          <w:ilvl w:val="0"/>
          <w:numId w:val="40"/>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Etapa final</w:t>
      </w:r>
      <w:r w:rsidR="001E5BC5" w:rsidRPr="00512BE5">
        <w:rPr>
          <w:rFonts w:ascii="Arial" w:eastAsia="Times New Roman" w:hAnsi="Arial" w:cs="Arial"/>
          <w:sz w:val="24"/>
          <w:szCs w:val="24"/>
        </w:rPr>
        <w:t>: la cual es de relajación y reintegro</w:t>
      </w:r>
      <w:r w:rsidRPr="00512BE5">
        <w:rPr>
          <w:rFonts w:ascii="Arial" w:eastAsia="Times New Roman" w:hAnsi="Arial" w:cs="Arial"/>
          <w:sz w:val="24"/>
          <w:szCs w:val="24"/>
        </w:rPr>
        <w:t xml:space="preserve"> a la jornada laboral.</w:t>
      </w:r>
    </w:p>
    <w:p w:rsidR="00230577" w:rsidRDefault="00230577" w:rsidP="00230577">
      <w:pPr>
        <w:pStyle w:val="Sinespaciado"/>
        <w:spacing w:line="276" w:lineRule="auto"/>
        <w:jc w:val="both"/>
        <w:outlineLvl w:val="1"/>
        <w:rPr>
          <w:rFonts w:ascii="Arial" w:eastAsia="Times New Roman" w:hAnsi="Arial" w:cs="Arial"/>
          <w:sz w:val="24"/>
          <w:szCs w:val="24"/>
        </w:rPr>
      </w:pPr>
      <w:bookmarkStart w:id="37" w:name="_Toc65394052"/>
    </w:p>
    <w:p w:rsidR="00C5077A" w:rsidRDefault="00527331" w:rsidP="00230577">
      <w:pPr>
        <w:pStyle w:val="Sinespaciado"/>
        <w:spacing w:line="276" w:lineRule="auto"/>
        <w:jc w:val="both"/>
        <w:outlineLvl w:val="1"/>
        <w:rPr>
          <w:rFonts w:ascii="Arial" w:eastAsia="Times New Roman" w:hAnsi="Arial" w:cs="Arial"/>
          <w:b/>
          <w:sz w:val="24"/>
          <w:szCs w:val="24"/>
        </w:rPr>
      </w:pPr>
      <w:bookmarkStart w:id="38" w:name="_Toc84280979"/>
      <w:r w:rsidRPr="00512BE5">
        <w:rPr>
          <w:rFonts w:ascii="Arial" w:eastAsia="Times New Roman" w:hAnsi="Arial" w:cs="Arial"/>
          <w:b/>
          <w:sz w:val="24"/>
          <w:szCs w:val="24"/>
        </w:rPr>
        <w:t>8.6 ESTRATEGIAS DE SENSIBILIZACIÓN</w:t>
      </w:r>
      <w:bookmarkEnd w:id="37"/>
      <w:bookmarkEnd w:id="38"/>
    </w:p>
    <w:p w:rsidR="00527331" w:rsidRPr="00512BE5" w:rsidRDefault="00527331" w:rsidP="00230577">
      <w:pPr>
        <w:pStyle w:val="Sinespaciado"/>
        <w:spacing w:line="276" w:lineRule="auto"/>
        <w:jc w:val="both"/>
        <w:outlineLvl w:val="1"/>
        <w:rPr>
          <w:rFonts w:ascii="Arial" w:eastAsia="Times New Roman" w:hAnsi="Arial" w:cs="Arial"/>
          <w:b/>
          <w:sz w:val="24"/>
          <w:szCs w:val="24"/>
        </w:rPr>
      </w:pPr>
    </w:p>
    <w:p w:rsidR="00A24485" w:rsidRPr="00512BE5" w:rsidRDefault="00A24485" w:rsidP="00230577">
      <w:pPr>
        <w:pStyle w:val="Prrafodelista"/>
        <w:numPr>
          <w:ilvl w:val="0"/>
          <w:numId w:val="5"/>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Socialización del programa de pausas activas a todos los trabajadores.</w:t>
      </w:r>
    </w:p>
    <w:p w:rsidR="001263E2" w:rsidRPr="00512BE5" w:rsidRDefault="001263E2" w:rsidP="00230577">
      <w:pPr>
        <w:pStyle w:val="Prrafodelista"/>
        <w:numPr>
          <w:ilvl w:val="0"/>
          <w:numId w:val="5"/>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 xml:space="preserve">Se enviará vía correo electrónico </w:t>
      </w:r>
      <w:r w:rsidR="00B96FEC" w:rsidRPr="00512BE5">
        <w:rPr>
          <w:rFonts w:ascii="Arial" w:hAnsi="Arial" w:cs="Arial"/>
          <w:color w:val="000000"/>
          <w:sz w:val="24"/>
          <w:szCs w:val="24"/>
        </w:rPr>
        <w:t xml:space="preserve">y </w:t>
      </w:r>
      <w:r w:rsidR="005D2076" w:rsidRPr="00512BE5">
        <w:rPr>
          <w:rFonts w:ascii="Arial" w:hAnsi="Arial" w:cs="Arial"/>
          <w:color w:val="000000"/>
          <w:sz w:val="24"/>
          <w:szCs w:val="24"/>
        </w:rPr>
        <w:t>WhatsApp</w:t>
      </w:r>
      <w:r w:rsidR="00B96FEC" w:rsidRPr="00512BE5">
        <w:rPr>
          <w:rFonts w:ascii="Arial" w:hAnsi="Arial" w:cs="Arial"/>
          <w:color w:val="000000"/>
          <w:sz w:val="24"/>
          <w:szCs w:val="24"/>
        </w:rPr>
        <w:t xml:space="preserve"> folletos de pausas activas con información relacionada.</w:t>
      </w:r>
    </w:p>
    <w:p w:rsidR="001263E2" w:rsidRPr="00512BE5" w:rsidRDefault="001263E2" w:rsidP="00230577">
      <w:pPr>
        <w:pStyle w:val="Prrafodelista"/>
        <w:numPr>
          <w:ilvl w:val="0"/>
          <w:numId w:val="5"/>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 xml:space="preserve">Identificar por medio de jefes y supervisores líderes que ayuden a promover el programa de pausas activas en cada una de las </w:t>
      </w:r>
      <w:r w:rsidR="00B96FEC" w:rsidRPr="00512BE5">
        <w:rPr>
          <w:rFonts w:ascii="Arial" w:hAnsi="Arial" w:cs="Arial"/>
          <w:color w:val="000000"/>
          <w:sz w:val="24"/>
          <w:szCs w:val="24"/>
        </w:rPr>
        <w:t>áreas.</w:t>
      </w:r>
    </w:p>
    <w:p w:rsidR="001263E2" w:rsidRPr="00512BE5" w:rsidRDefault="001263E2" w:rsidP="00230577">
      <w:pPr>
        <w:pStyle w:val="Prrafodelista"/>
        <w:numPr>
          <w:ilvl w:val="0"/>
          <w:numId w:val="5"/>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Fomentar el hábito del ejercicio diario y constante.</w:t>
      </w:r>
    </w:p>
    <w:p w:rsidR="00D30EAB" w:rsidRPr="00512BE5" w:rsidRDefault="001263E2" w:rsidP="00230577">
      <w:pPr>
        <w:pStyle w:val="Sinespaciado"/>
        <w:numPr>
          <w:ilvl w:val="0"/>
          <w:numId w:val="5"/>
        </w:numPr>
        <w:spacing w:line="276" w:lineRule="auto"/>
        <w:ind w:left="284" w:hanging="284"/>
        <w:jc w:val="both"/>
        <w:rPr>
          <w:rFonts w:ascii="Arial" w:eastAsia="Times New Roman" w:hAnsi="Arial" w:cs="Arial"/>
          <w:sz w:val="24"/>
          <w:szCs w:val="24"/>
        </w:rPr>
      </w:pPr>
      <w:r w:rsidRPr="00512BE5">
        <w:rPr>
          <w:rFonts w:ascii="Arial" w:hAnsi="Arial" w:cs="Arial"/>
          <w:color w:val="000000"/>
          <w:sz w:val="24"/>
          <w:szCs w:val="24"/>
        </w:rPr>
        <w:t xml:space="preserve">Fortalecer el programa de pausas activas de la mano de </w:t>
      </w:r>
      <w:proofErr w:type="spellStart"/>
      <w:r w:rsidRPr="00512BE5">
        <w:rPr>
          <w:rFonts w:ascii="Arial" w:hAnsi="Arial" w:cs="Arial"/>
          <w:color w:val="000000"/>
          <w:sz w:val="24"/>
          <w:szCs w:val="24"/>
        </w:rPr>
        <w:t>ARL</w:t>
      </w:r>
      <w:proofErr w:type="spellEnd"/>
      <w:r w:rsidR="00A24485" w:rsidRPr="00512BE5">
        <w:rPr>
          <w:rFonts w:ascii="Arial" w:hAnsi="Arial" w:cs="Arial"/>
          <w:color w:val="000000"/>
          <w:sz w:val="24"/>
          <w:szCs w:val="24"/>
        </w:rPr>
        <w:t>.</w:t>
      </w:r>
    </w:p>
    <w:p w:rsidR="00C5077A" w:rsidRDefault="00527331" w:rsidP="00230577">
      <w:pPr>
        <w:pStyle w:val="Sinespaciado"/>
        <w:spacing w:line="276" w:lineRule="auto"/>
        <w:jc w:val="both"/>
        <w:outlineLvl w:val="1"/>
        <w:rPr>
          <w:rFonts w:ascii="Arial" w:eastAsia="Times New Roman" w:hAnsi="Arial" w:cs="Arial"/>
          <w:b/>
          <w:sz w:val="24"/>
          <w:szCs w:val="24"/>
        </w:rPr>
      </w:pPr>
      <w:bookmarkStart w:id="39" w:name="_Toc65394053"/>
      <w:bookmarkStart w:id="40" w:name="_Toc84280980"/>
      <w:r w:rsidRPr="00512BE5">
        <w:rPr>
          <w:rFonts w:ascii="Arial" w:eastAsia="Times New Roman" w:hAnsi="Arial" w:cs="Arial"/>
          <w:b/>
          <w:sz w:val="24"/>
          <w:szCs w:val="24"/>
        </w:rPr>
        <w:lastRenderedPageBreak/>
        <w:t>8.7 RUTINAS DE TRABAJO</w:t>
      </w:r>
      <w:bookmarkEnd w:id="39"/>
      <w:bookmarkEnd w:id="40"/>
    </w:p>
    <w:p w:rsidR="00527331" w:rsidRPr="00512BE5" w:rsidRDefault="00527331" w:rsidP="00230577">
      <w:pPr>
        <w:pStyle w:val="Sinespaciado"/>
        <w:spacing w:line="276" w:lineRule="auto"/>
        <w:jc w:val="both"/>
        <w:outlineLvl w:val="1"/>
        <w:rPr>
          <w:rFonts w:ascii="Arial" w:eastAsia="Times New Roman" w:hAnsi="Arial" w:cs="Arial"/>
          <w:b/>
          <w:sz w:val="24"/>
          <w:szCs w:val="24"/>
        </w:rPr>
      </w:pPr>
    </w:p>
    <w:p w:rsidR="005B4957" w:rsidRDefault="00684A80" w:rsidP="00230577">
      <w:pPr>
        <w:pStyle w:val="Sinespaciado"/>
        <w:spacing w:line="276" w:lineRule="auto"/>
        <w:jc w:val="both"/>
        <w:outlineLvl w:val="2"/>
        <w:rPr>
          <w:rFonts w:ascii="Arial" w:eastAsia="Times New Roman" w:hAnsi="Arial" w:cs="Arial"/>
          <w:b/>
          <w:sz w:val="24"/>
          <w:szCs w:val="24"/>
        </w:rPr>
      </w:pPr>
      <w:bookmarkStart w:id="41" w:name="_Toc65394054"/>
      <w:bookmarkStart w:id="42" w:name="_Toc84280981"/>
      <w:r w:rsidRPr="00512BE5">
        <w:rPr>
          <w:rFonts w:ascii="Arial" w:eastAsia="Times New Roman" w:hAnsi="Arial" w:cs="Arial"/>
          <w:b/>
          <w:sz w:val="24"/>
          <w:szCs w:val="24"/>
        </w:rPr>
        <w:t>8</w:t>
      </w:r>
      <w:r w:rsidR="00C411D8" w:rsidRPr="00512BE5">
        <w:rPr>
          <w:rFonts w:ascii="Arial" w:eastAsia="Times New Roman" w:hAnsi="Arial" w:cs="Arial"/>
          <w:b/>
          <w:sz w:val="24"/>
          <w:szCs w:val="24"/>
        </w:rPr>
        <w:t xml:space="preserve">.7.1 </w:t>
      </w:r>
      <w:r w:rsidR="005B4957" w:rsidRPr="00512BE5">
        <w:rPr>
          <w:rFonts w:ascii="Arial" w:eastAsia="Times New Roman" w:hAnsi="Arial" w:cs="Arial"/>
          <w:b/>
          <w:sz w:val="24"/>
          <w:szCs w:val="24"/>
        </w:rPr>
        <w:t>Ojos</w:t>
      </w:r>
      <w:bookmarkEnd w:id="41"/>
      <w:bookmarkEnd w:id="42"/>
    </w:p>
    <w:p w:rsidR="00230577" w:rsidRPr="00512BE5" w:rsidRDefault="00230577" w:rsidP="00230577">
      <w:pPr>
        <w:pStyle w:val="Sinespaciado"/>
        <w:spacing w:line="276" w:lineRule="auto"/>
        <w:jc w:val="both"/>
        <w:outlineLvl w:val="2"/>
        <w:rPr>
          <w:rFonts w:ascii="Arial" w:eastAsia="Times New Roman" w:hAnsi="Arial" w:cs="Arial"/>
          <w:b/>
          <w:sz w:val="24"/>
          <w:szCs w:val="24"/>
        </w:rPr>
      </w:pPr>
    </w:p>
    <w:p w:rsidR="005B4957" w:rsidRPr="00512BE5" w:rsidRDefault="005B4957" w:rsidP="00230577">
      <w:pPr>
        <w:pStyle w:val="Sinespaciado"/>
        <w:numPr>
          <w:ilvl w:val="0"/>
          <w:numId w:val="6"/>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Parpadea varias veces, hasta que los párpados se vuelvan húmedos.</w:t>
      </w:r>
    </w:p>
    <w:p w:rsidR="005B4957" w:rsidRPr="00512BE5" w:rsidRDefault="005B4957" w:rsidP="00230577">
      <w:pPr>
        <w:pStyle w:val="Sinespaciado"/>
        <w:numPr>
          <w:ilvl w:val="0"/>
          <w:numId w:val="6"/>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Cubre tus ojos con las manos (sin presionar) y mueve los ojos hacia la derecha, sostén la mirada por 6 segundos y vuelve al centro. Repite el ejercicio hacia la izquierda. Cada movimiento debe ser suave y lento. Repítelo 3 veces.</w:t>
      </w:r>
    </w:p>
    <w:p w:rsidR="005B4957" w:rsidRPr="00512BE5" w:rsidRDefault="005B4957" w:rsidP="00230577">
      <w:pPr>
        <w:pStyle w:val="Sinespaciado"/>
        <w:numPr>
          <w:ilvl w:val="0"/>
          <w:numId w:val="6"/>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Luego, dirige tu mirada hacia arriba. Quédate mirando 6 segundos al techo y vuelve al centro. Haz lo mismo mirando al suelo.</w:t>
      </w:r>
    </w:p>
    <w:p w:rsidR="005B4957" w:rsidRPr="00512BE5" w:rsidRDefault="005B4957" w:rsidP="00230577">
      <w:pPr>
        <w:pStyle w:val="Sinespaciado"/>
        <w:numPr>
          <w:ilvl w:val="0"/>
          <w:numId w:val="6"/>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Realiza movimientos circulares con los ojos. Primero realiza 2 círculos hacia la derecha y luego dos hacia la izquierda. Cada movimiento debe ser suave y lento. Repite este ejercicio 3 veces.</w:t>
      </w:r>
    </w:p>
    <w:p w:rsidR="005B4957" w:rsidRPr="00512BE5" w:rsidRDefault="005B4957" w:rsidP="00230577">
      <w:pPr>
        <w:pStyle w:val="Sinespaciado"/>
        <w:numPr>
          <w:ilvl w:val="0"/>
          <w:numId w:val="6"/>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Acerca el dedo índice hacia tu nariz, observa la punta del dedo por 10 segundos y luego aleja el dedo en varias direcciones siguiéndolo con tus ojos.</w:t>
      </w:r>
    </w:p>
    <w:p w:rsidR="001263E2" w:rsidRPr="00512BE5" w:rsidRDefault="005B4957" w:rsidP="00230577">
      <w:pPr>
        <w:pStyle w:val="Sinespaciado"/>
        <w:numPr>
          <w:ilvl w:val="0"/>
          <w:numId w:val="6"/>
        </w:numPr>
        <w:spacing w:line="276" w:lineRule="auto"/>
        <w:ind w:left="284" w:hanging="284"/>
        <w:jc w:val="both"/>
        <w:rPr>
          <w:rFonts w:ascii="Arial" w:eastAsia="Times New Roman" w:hAnsi="Arial" w:cs="Arial"/>
          <w:sz w:val="24"/>
          <w:szCs w:val="24"/>
        </w:rPr>
      </w:pPr>
      <w:r w:rsidRPr="00512BE5">
        <w:rPr>
          <w:rFonts w:ascii="Arial" w:eastAsia="Times New Roman" w:hAnsi="Arial" w:cs="Arial"/>
          <w:sz w:val="24"/>
          <w:szCs w:val="24"/>
        </w:rPr>
        <w:t>Frota tus manos para calentarlas y luego ponlas sobre tus ojos cerrados.</w:t>
      </w:r>
    </w:p>
    <w:p w:rsidR="001263E2" w:rsidRPr="00512BE5" w:rsidRDefault="001263E2" w:rsidP="00512BE5">
      <w:pPr>
        <w:pStyle w:val="Sinespaciado"/>
        <w:spacing w:line="276" w:lineRule="auto"/>
        <w:ind w:firstLine="720"/>
        <w:jc w:val="both"/>
        <w:rPr>
          <w:rFonts w:ascii="Arial" w:eastAsia="Times New Roman" w:hAnsi="Arial" w:cs="Arial"/>
          <w:sz w:val="24"/>
          <w:szCs w:val="24"/>
        </w:rPr>
      </w:pPr>
    </w:p>
    <w:p w:rsidR="00DD5671" w:rsidRPr="00512BE5" w:rsidRDefault="00DD5671" w:rsidP="00230577">
      <w:pPr>
        <w:pStyle w:val="Sinespaciado"/>
        <w:spacing w:line="276" w:lineRule="auto"/>
        <w:jc w:val="both"/>
        <w:rPr>
          <w:rFonts w:ascii="Arial" w:eastAsia="Times New Roman" w:hAnsi="Arial" w:cs="Arial"/>
          <w:sz w:val="24"/>
          <w:szCs w:val="24"/>
        </w:rPr>
      </w:pPr>
      <w:r w:rsidRPr="00512BE5">
        <w:rPr>
          <w:rFonts w:ascii="Arial" w:hAnsi="Arial" w:cs="Arial"/>
          <w:noProof/>
          <w:sz w:val="24"/>
          <w:szCs w:val="24"/>
        </w:rPr>
        <mc:AlternateContent>
          <mc:Choice Requires="wps">
            <w:drawing>
              <wp:anchor distT="0" distB="0" distL="114300" distR="114300" simplePos="0" relativeHeight="251661312" behindDoc="0" locked="0" layoutInCell="1" allowOverlap="1" wp14:anchorId="409A642E" wp14:editId="7E021817">
                <wp:simplePos x="0" y="0"/>
                <wp:positionH relativeFrom="column">
                  <wp:posOffset>4490085</wp:posOffset>
                </wp:positionH>
                <wp:positionV relativeFrom="paragraph">
                  <wp:posOffset>2385060</wp:posOffset>
                </wp:positionV>
                <wp:extent cx="390525" cy="171450"/>
                <wp:effectExtent l="0" t="0" r="28575" b="19050"/>
                <wp:wrapNone/>
                <wp:docPr id="16" name="Rectángulo 16"/>
                <wp:cNvGraphicFramePr/>
                <a:graphic xmlns:a="http://schemas.openxmlformats.org/drawingml/2006/main">
                  <a:graphicData uri="http://schemas.microsoft.com/office/word/2010/wordprocessingShape">
                    <wps:wsp>
                      <wps:cNvSpPr/>
                      <wps:spPr>
                        <a:xfrm>
                          <a:off x="0" y="0"/>
                          <a:ext cx="390525" cy="1714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FEEB0E" id="Rectángulo 16" o:spid="_x0000_s1026" style="position:absolute;margin-left:353.55pt;margin-top:187.8pt;width:30.75pt;height: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cv5mgIAAK8FAAAOAAAAZHJzL2Uyb0RvYy54bWysVM1u2zAMvg/YOwi6r7azpF2DOkXQosOA&#10;oi3aDj0rshQLkEVNUuJkb7Nn2YuVkn/SdcUOxXJQRJH8SH4meXa+azTZCucVmJIWRzklwnColFmX&#10;9Pvj1acvlPjATMU0GFHSvfD0fPHxw1lr52ICNehKOIIgxs9bW9I6BDvPMs9r0TB/BFYYVEpwDQso&#10;unVWOdYieqOzSZ4fZy24yjrgwnt8veyUdJHwpRQ83ErpRSC6pJhbSKdL5yqe2eKMzdeO2VrxPg32&#10;jiwapgwGHaEuWWBk49RfUI3iDjzIcMShyUBKxUWqAasp8lfVPNTMilQLkuPtSJP/f7D8ZnvniKrw&#10;2x1TYliD3+geWfv9y6w3Ggi+IkWt9XO0fLB3rpc8XmO9O+ma+I+VkF2idT/SKnaBcHz8fJrPJjNK&#10;OKqKk2I6S7RnB2frfPgqoCHxUlKH8ROZbHvtAwZE08EkxvKgVXWltE5C7BRxoR3ZMvzGq3URE0aP&#10;P6y0eZcjwkTPLNbfVZxuYa9FxNPmXkgkD2ucpIRT2x6SYZwLE4pOVbNKdDnOcvwNWQ7pp5wTYESW&#10;WN2I3QMMlh3IgN0V29tHV5G6fnTO/5VY5zx6pMhgwujcKAPuLQCNVfWRO/uBpI6ayNIKqj22loNu&#10;5rzlVwo/7zXz4Y45HDIcR1wc4RYPqaEtKfQ3SmpwP996j/bY+6ilpMWhLan/sWFOUKK/GZyK02I6&#10;jVOehOnsZIKCe6lZvdSYTXMB2DMFrijL0zXaBz1cpYPmCffLMkZFFTMcY5eUBzcIF6FbJrihuFgu&#10;kxlOtmXh2jxYHsEjq7F9H3dPzNm+xwMOxw0MA87mr1q9s42eBpabAFKlOTjw2vONWyE1Tr/B4tp5&#10;KSerw55dPAMAAP//AwBQSwMEFAAGAAgAAAAhAEHmWM3gAAAACwEAAA8AAABkcnMvZG93bnJldi54&#10;bWxMj8FOwzAMhu9IvENkJC6IJR2s7bqmE0LiCmJw2S1rvKaicaok6wpPTzixmy1/+v399Xa2A5vQ&#10;h96RhGwhgCG1TvfUSfj8eLkvgYWoSKvBEUr4xgDb5vqqVpV2Z3rHaRc7lkIoVEqCiXGsOA+tQavC&#10;wo1I6XZ03qqYVt9x7dU5hduBL4XIuVU9pQ9GjfhssP3anayE9U/7Fks3rkzs9+vOZq9HP91JeXsz&#10;P22ARZzjPwx/+kkdmuR0cCfSgQ0SClFkCZXwUKxyYIko8jINBwmPYpkDb2p+2aH5BQAA//8DAFBL&#10;AQItABQABgAIAAAAIQC2gziS/gAAAOEBAAATAAAAAAAAAAAAAAAAAAAAAABbQ29udGVudF9UeXBl&#10;c10ueG1sUEsBAi0AFAAGAAgAAAAhADj9If/WAAAAlAEAAAsAAAAAAAAAAAAAAAAALwEAAF9yZWxz&#10;Ly5yZWxzUEsBAi0AFAAGAAgAAAAhAKLly/maAgAArwUAAA4AAAAAAAAAAAAAAAAALgIAAGRycy9l&#10;Mm9Eb2MueG1sUEsBAi0AFAAGAAgAAAAhAEHmWM3gAAAACwEAAA8AAAAAAAAAAAAAAAAA9AQAAGRy&#10;cy9kb3ducmV2LnhtbFBLBQYAAAAABAAEAPMAAAABBgAAAAA=&#10;" fillcolor="white [3212]" strokecolor="white [3212]" strokeweight="2pt"/>
            </w:pict>
          </mc:Fallback>
        </mc:AlternateContent>
      </w:r>
      <w:r w:rsidRPr="00512BE5">
        <w:rPr>
          <w:rFonts w:ascii="Arial" w:hAnsi="Arial" w:cs="Arial"/>
          <w:noProof/>
          <w:sz w:val="24"/>
          <w:szCs w:val="24"/>
        </w:rPr>
        <w:drawing>
          <wp:inline distT="0" distB="0" distL="0" distR="0" wp14:anchorId="31633353" wp14:editId="45B4D27D">
            <wp:extent cx="3562350" cy="2593551"/>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3620" t="2415" r="23270" b="8919"/>
                    <a:stretch/>
                  </pic:blipFill>
                  <pic:spPr bwMode="auto">
                    <a:xfrm>
                      <a:off x="0" y="0"/>
                      <a:ext cx="3563945" cy="2594712"/>
                    </a:xfrm>
                    <a:prstGeom prst="rect">
                      <a:avLst/>
                    </a:prstGeom>
                    <a:noFill/>
                    <a:ln>
                      <a:noFill/>
                    </a:ln>
                    <a:extLst>
                      <a:ext uri="{53640926-AAD7-44D8-BBD7-CCE9431645EC}">
                        <a14:shadowObscured xmlns:a14="http://schemas.microsoft.com/office/drawing/2010/main"/>
                      </a:ext>
                    </a:extLst>
                  </pic:spPr>
                </pic:pic>
              </a:graphicData>
            </a:graphic>
          </wp:inline>
        </w:drawing>
      </w:r>
    </w:p>
    <w:p w:rsidR="005B6D2F" w:rsidRPr="00512BE5" w:rsidRDefault="005B6D2F" w:rsidP="00512BE5">
      <w:pPr>
        <w:pStyle w:val="Sinespaciado"/>
        <w:spacing w:line="276" w:lineRule="auto"/>
        <w:ind w:firstLine="720"/>
        <w:jc w:val="both"/>
        <w:rPr>
          <w:rFonts w:ascii="Arial" w:eastAsia="Times New Roman" w:hAnsi="Arial" w:cs="Arial"/>
          <w:sz w:val="24"/>
          <w:szCs w:val="24"/>
        </w:rPr>
      </w:pPr>
    </w:p>
    <w:p w:rsidR="001A5F0F" w:rsidRPr="00512BE5" w:rsidRDefault="001A5F0F" w:rsidP="00230577">
      <w:pPr>
        <w:pStyle w:val="Prrafodelista"/>
        <w:numPr>
          <w:ilvl w:val="0"/>
          <w:numId w:val="19"/>
        </w:numPr>
        <w:tabs>
          <w:tab w:val="left" w:pos="284"/>
        </w:tabs>
        <w:autoSpaceDE w:val="0"/>
        <w:autoSpaceDN w:val="0"/>
        <w:adjustRightInd w:val="0"/>
        <w:spacing w:after="0"/>
        <w:ind w:left="284" w:hanging="284"/>
        <w:jc w:val="both"/>
        <w:rPr>
          <w:rFonts w:ascii="Arial" w:hAnsi="Arial" w:cs="Arial"/>
          <w:color w:val="231F20"/>
          <w:sz w:val="24"/>
          <w:szCs w:val="24"/>
        </w:rPr>
      </w:pPr>
      <w:r w:rsidRPr="00512BE5">
        <w:rPr>
          <w:rFonts w:ascii="Arial" w:hAnsi="Arial" w:cs="Arial"/>
          <w:color w:val="231F20"/>
          <w:sz w:val="24"/>
          <w:szCs w:val="24"/>
        </w:rPr>
        <w:t>Realice el ejercicio durante unos pocos segundos y vuelva a comenzar. Haga entre</w:t>
      </w:r>
      <w:r w:rsidR="00B84473" w:rsidRPr="00512BE5">
        <w:rPr>
          <w:rFonts w:ascii="Arial" w:hAnsi="Arial" w:cs="Arial"/>
          <w:color w:val="231F20"/>
          <w:sz w:val="24"/>
          <w:szCs w:val="24"/>
        </w:rPr>
        <w:t xml:space="preserve"> </w:t>
      </w:r>
      <w:r w:rsidRPr="00512BE5">
        <w:rPr>
          <w:rFonts w:ascii="Arial" w:hAnsi="Arial" w:cs="Arial"/>
          <w:color w:val="231F20"/>
          <w:sz w:val="24"/>
          <w:szCs w:val="24"/>
        </w:rPr>
        <w:t>tres y cuatro repeticiones.</w:t>
      </w:r>
    </w:p>
    <w:p w:rsidR="00B2116A" w:rsidRPr="00512BE5" w:rsidRDefault="001A5F0F" w:rsidP="00230577">
      <w:pPr>
        <w:pStyle w:val="Prrafodelista"/>
        <w:numPr>
          <w:ilvl w:val="0"/>
          <w:numId w:val="19"/>
        </w:numPr>
        <w:tabs>
          <w:tab w:val="left" w:pos="284"/>
        </w:tabs>
        <w:autoSpaceDE w:val="0"/>
        <w:autoSpaceDN w:val="0"/>
        <w:adjustRightInd w:val="0"/>
        <w:spacing w:after="0"/>
        <w:ind w:left="284" w:hanging="284"/>
        <w:jc w:val="both"/>
        <w:rPr>
          <w:rFonts w:ascii="Arial" w:hAnsi="Arial" w:cs="Arial"/>
          <w:color w:val="231F20"/>
          <w:sz w:val="24"/>
          <w:szCs w:val="24"/>
        </w:rPr>
      </w:pPr>
      <w:r w:rsidRPr="00512BE5">
        <w:rPr>
          <w:rFonts w:ascii="Arial" w:hAnsi="Arial" w:cs="Arial"/>
          <w:color w:val="231F20"/>
          <w:sz w:val="24"/>
          <w:szCs w:val="24"/>
        </w:rPr>
        <w:t>Sostenga un lápiz con la mano y, sin mover la cabeza, desplácelo de un lado a otro</w:t>
      </w:r>
      <w:r w:rsidR="00B84473" w:rsidRPr="00512BE5">
        <w:rPr>
          <w:rFonts w:ascii="Arial" w:hAnsi="Arial" w:cs="Arial"/>
          <w:color w:val="231F20"/>
          <w:sz w:val="24"/>
          <w:szCs w:val="24"/>
        </w:rPr>
        <w:t xml:space="preserve"> </w:t>
      </w:r>
      <w:r w:rsidRPr="00512BE5">
        <w:rPr>
          <w:rFonts w:ascii="Arial" w:hAnsi="Arial" w:cs="Arial"/>
          <w:color w:val="231F20"/>
          <w:sz w:val="24"/>
          <w:szCs w:val="24"/>
        </w:rPr>
        <w:t>siguiéndolo con la mirada.</w:t>
      </w:r>
    </w:p>
    <w:p w:rsidR="008F0650" w:rsidRPr="00512BE5" w:rsidRDefault="008F0650" w:rsidP="00512BE5">
      <w:pPr>
        <w:autoSpaceDE w:val="0"/>
        <w:autoSpaceDN w:val="0"/>
        <w:adjustRightInd w:val="0"/>
        <w:spacing w:after="0"/>
        <w:jc w:val="both"/>
        <w:rPr>
          <w:rFonts w:ascii="Arial" w:hAnsi="Arial" w:cs="Arial"/>
          <w:color w:val="231F20"/>
          <w:sz w:val="24"/>
          <w:szCs w:val="24"/>
        </w:rPr>
      </w:pPr>
    </w:p>
    <w:p w:rsidR="00230577" w:rsidRDefault="00230577" w:rsidP="00230577">
      <w:pPr>
        <w:pStyle w:val="Sinespaciado"/>
        <w:spacing w:line="276" w:lineRule="auto"/>
        <w:jc w:val="both"/>
        <w:outlineLvl w:val="2"/>
        <w:rPr>
          <w:rFonts w:ascii="Arial" w:eastAsia="Times New Roman" w:hAnsi="Arial" w:cs="Arial"/>
          <w:b/>
          <w:sz w:val="24"/>
          <w:szCs w:val="24"/>
        </w:rPr>
      </w:pPr>
      <w:bookmarkStart w:id="43" w:name="_Toc65394055"/>
    </w:p>
    <w:p w:rsidR="00230577" w:rsidRDefault="00230577" w:rsidP="00230577">
      <w:pPr>
        <w:pStyle w:val="Sinespaciado"/>
        <w:spacing w:line="276" w:lineRule="auto"/>
        <w:jc w:val="both"/>
        <w:outlineLvl w:val="2"/>
        <w:rPr>
          <w:rFonts w:ascii="Arial" w:eastAsia="Times New Roman" w:hAnsi="Arial" w:cs="Arial"/>
          <w:b/>
          <w:sz w:val="24"/>
          <w:szCs w:val="24"/>
        </w:rPr>
      </w:pPr>
    </w:p>
    <w:p w:rsidR="00230577" w:rsidRDefault="00230577" w:rsidP="00230577">
      <w:pPr>
        <w:pStyle w:val="Sinespaciado"/>
        <w:spacing w:line="276" w:lineRule="auto"/>
        <w:jc w:val="both"/>
        <w:outlineLvl w:val="2"/>
        <w:rPr>
          <w:rFonts w:ascii="Arial" w:eastAsia="Times New Roman" w:hAnsi="Arial" w:cs="Arial"/>
          <w:b/>
          <w:sz w:val="24"/>
          <w:szCs w:val="24"/>
        </w:rPr>
      </w:pPr>
    </w:p>
    <w:p w:rsidR="00842D0E" w:rsidRPr="00512BE5" w:rsidRDefault="00684A80" w:rsidP="00230577">
      <w:pPr>
        <w:pStyle w:val="Sinespaciado"/>
        <w:spacing w:line="276" w:lineRule="auto"/>
        <w:jc w:val="both"/>
        <w:outlineLvl w:val="2"/>
        <w:rPr>
          <w:rFonts w:ascii="Arial" w:eastAsia="Times New Roman" w:hAnsi="Arial" w:cs="Arial"/>
          <w:b/>
          <w:sz w:val="24"/>
          <w:szCs w:val="24"/>
        </w:rPr>
      </w:pPr>
      <w:bookmarkStart w:id="44" w:name="_Toc84280982"/>
      <w:r w:rsidRPr="00512BE5">
        <w:rPr>
          <w:rFonts w:ascii="Arial" w:eastAsia="Times New Roman" w:hAnsi="Arial" w:cs="Arial"/>
          <w:b/>
          <w:sz w:val="24"/>
          <w:szCs w:val="24"/>
        </w:rPr>
        <w:lastRenderedPageBreak/>
        <w:t>8</w:t>
      </w:r>
      <w:r w:rsidR="00C411D8" w:rsidRPr="00512BE5">
        <w:rPr>
          <w:rFonts w:ascii="Arial" w:eastAsia="Times New Roman" w:hAnsi="Arial" w:cs="Arial"/>
          <w:b/>
          <w:sz w:val="24"/>
          <w:szCs w:val="24"/>
        </w:rPr>
        <w:t>.7.2 Estiramiento de cuello</w:t>
      </w:r>
      <w:bookmarkEnd w:id="43"/>
      <w:bookmarkEnd w:id="44"/>
    </w:p>
    <w:p w:rsidR="00AB1379" w:rsidRPr="00512BE5" w:rsidRDefault="00AB1379" w:rsidP="00512BE5">
      <w:pPr>
        <w:widowControl w:val="0"/>
        <w:tabs>
          <w:tab w:val="left" w:pos="23"/>
        </w:tabs>
        <w:spacing w:after="0"/>
        <w:jc w:val="both"/>
        <w:rPr>
          <w:rFonts w:ascii="Arial" w:eastAsia="Times New Roman" w:hAnsi="Arial" w:cs="Arial"/>
          <w:sz w:val="24"/>
          <w:szCs w:val="24"/>
        </w:rPr>
      </w:pPr>
      <w:r w:rsidRPr="00512BE5">
        <w:rPr>
          <w:rFonts w:ascii="Arial" w:hAnsi="Arial" w:cs="Arial"/>
          <w:noProof/>
          <w:sz w:val="24"/>
          <w:szCs w:val="24"/>
        </w:rPr>
        <w:drawing>
          <wp:anchor distT="0" distB="0" distL="114300" distR="114300" simplePos="0" relativeHeight="251664384" behindDoc="0" locked="0" layoutInCell="1" allowOverlap="1" wp14:anchorId="44FBEF5C" wp14:editId="101A701F">
            <wp:simplePos x="0" y="0"/>
            <wp:positionH relativeFrom="margin">
              <wp:posOffset>-21590</wp:posOffset>
            </wp:positionH>
            <wp:positionV relativeFrom="paragraph">
              <wp:posOffset>266700</wp:posOffset>
            </wp:positionV>
            <wp:extent cx="2785110" cy="2141220"/>
            <wp:effectExtent l="0" t="0" r="0" b="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85110" cy="2141220"/>
                    </a:xfrm>
                    <a:prstGeom prst="rect">
                      <a:avLst/>
                    </a:prstGeom>
                  </pic:spPr>
                </pic:pic>
              </a:graphicData>
            </a:graphic>
            <wp14:sizeRelH relativeFrom="page">
              <wp14:pctWidth>0</wp14:pctWidth>
            </wp14:sizeRelH>
            <wp14:sizeRelV relativeFrom="page">
              <wp14:pctHeight>0</wp14:pctHeight>
            </wp14:sizeRelV>
          </wp:anchor>
        </w:drawing>
      </w:r>
    </w:p>
    <w:p w:rsidR="00230577" w:rsidRDefault="00230577" w:rsidP="00512BE5">
      <w:pPr>
        <w:widowControl w:val="0"/>
        <w:tabs>
          <w:tab w:val="left" w:pos="23"/>
        </w:tabs>
        <w:spacing w:after="0"/>
        <w:jc w:val="both"/>
        <w:rPr>
          <w:rFonts w:ascii="Arial" w:eastAsia="Times New Roman" w:hAnsi="Arial" w:cs="Arial"/>
          <w:sz w:val="24"/>
          <w:szCs w:val="24"/>
        </w:rPr>
      </w:pPr>
    </w:p>
    <w:p w:rsidR="00EE0837" w:rsidRPr="00512BE5" w:rsidRDefault="00EE0837" w:rsidP="00512BE5">
      <w:pPr>
        <w:widowControl w:val="0"/>
        <w:tabs>
          <w:tab w:val="left" w:pos="23"/>
        </w:tabs>
        <w:spacing w:after="0"/>
        <w:jc w:val="both"/>
        <w:rPr>
          <w:rFonts w:ascii="Arial" w:eastAsia="Times New Roman" w:hAnsi="Arial" w:cs="Arial"/>
          <w:sz w:val="24"/>
          <w:szCs w:val="24"/>
        </w:rPr>
      </w:pPr>
      <w:r w:rsidRPr="00512BE5">
        <w:rPr>
          <w:rFonts w:ascii="Arial" w:eastAsia="Times New Roman" w:hAnsi="Arial" w:cs="Arial"/>
          <w:sz w:val="24"/>
          <w:szCs w:val="24"/>
        </w:rPr>
        <w:t>Nos ponemos de pie, espalda y cabeza recta, llevamos las manos a la cintura, giramos la cabeza al lado derecho, colocamos la mano derecha sobre la cabeza dirigiendo el mentón hacia el hombro, mantenemos esta posición por 5 segundos, repetimos el ejercicio cambiando la posición hacia el lado izquierdo. Repetir por 3 veces.</w:t>
      </w:r>
    </w:p>
    <w:p w:rsidR="00F059FC" w:rsidRPr="00512BE5" w:rsidRDefault="00F059FC" w:rsidP="00512BE5">
      <w:pPr>
        <w:pStyle w:val="Sinespaciado"/>
        <w:spacing w:line="276" w:lineRule="auto"/>
        <w:jc w:val="both"/>
        <w:rPr>
          <w:rFonts w:ascii="Arial" w:hAnsi="Arial" w:cs="Arial"/>
          <w:color w:val="000000"/>
          <w:sz w:val="24"/>
          <w:szCs w:val="24"/>
          <w:shd w:val="clear" w:color="auto" w:fill="FFFFFF"/>
        </w:rPr>
      </w:pPr>
    </w:p>
    <w:p w:rsidR="00EE0837" w:rsidRDefault="00EE0837" w:rsidP="00512BE5">
      <w:pPr>
        <w:widowControl w:val="0"/>
        <w:spacing w:after="0"/>
        <w:jc w:val="both"/>
        <w:rPr>
          <w:rFonts w:ascii="Arial" w:hAnsi="Arial" w:cs="Arial"/>
          <w:sz w:val="24"/>
          <w:szCs w:val="24"/>
        </w:rPr>
      </w:pPr>
    </w:p>
    <w:p w:rsidR="00230577" w:rsidRDefault="00230577" w:rsidP="00512BE5">
      <w:pPr>
        <w:pStyle w:val="Sinespaciado"/>
        <w:spacing w:line="276" w:lineRule="auto"/>
        <w:ind w:firstLine="720"/>
        <w:jc w:val="both"/>
        <w:rPr>
          <w:rFonts w:ascii="Arial" w:hAnsi="Arial" w:cs="Arial"/>
          <w:sz w:val="24"/>
          <w:szCs w:val="24"/>
        </w:rPr>
      </w:pPr>
    </w:p>
    <w:p w:rsidR="00230577" w:rsidRDefault="00230577" w:rsidP="00512BE5">
      <w:pPr>
        <w:pStyle w:val="Sinespaciado"/>
        <w:spacing w:line="276" w:lineRule="auto"/>
        <w:ind w:firstLine="720"/>
        <w:jc w:val="both"/>
        <w:rPr>
          <w:rFonts w:ascii="Arial" w:hAnsi="Arial" w:cs="Arial"/>
          <w:sz w:val="24"/>
          <w:szCs w:val="24"/>
        </w:rPr>
      </w:pPr>
    </w:p>
    <w:p w:rsidR="00EE0837" w:rsidRDefault="00EE0837" w:rsidP="00230577">
      <w:pPr>
        <w:pStyle w:val="Sinespaciado"/>
        <w:spacing w:line="276" w:lineRule="auto"/>
        <w:jc w:val="both"/>
        <w:rPr>
          <w:rFonts w:ascii="Arial" w:eastAsia="Times New Roman" w:hAnsi="Arial" w:cs="Arial"/>
          <w:b/>
          <w:sz w:val="24"/>
          <w:szCs w:val="24"/>
        </w:rPr>
      </w:pPr>
      <w:r w:rsidRPr="00512BE5">
        <w:rPr>
          <w:rFonts w:ascii="Arial" w:eastAsia="Times New Roman" w:hAnsi="Arial" w:cs="Arial"/>
          <w:b/>
          <w:sz w:val="24"/>
          <w:szCs w:val="24"/>
        </w:rPr>
        <w:t>Estiramiento de cuello 2</w:t>
      </w:r>
    </w:p>
    <w:p w:rsidR="00230577" w:rsidRPr="00512BE5" w:rsidRDefault="00230577" w:rsidP="00230577">
      <w:pPr>
        <w:pStyle w:val="Sinespaciado"/>
        <w:spacing w:line="276" w:lineRule="auto"/>
        <w:jc w:val="both"/>
        <w:rPr>
          <w:rFonts w:ascii="Arial" w:eastAsia="Times New Roman" w:hAnsi="Arial" w:cs="Arial"/>
          <w:b/>
          <w:sz w:val="24"/>
          <w:szCs w:val="24"/>
        </w:rPr>
      </w:pPr>
    </w:p>
    <w:p w:rsidR="00EE0837" w:rsidRPr="00512BE5" w:rsidRDefault="00F059FC" w:rsidP="00512BE5">
      <w:pPr>
        <w:pStyle w:val="Sinespaciado"/>
        <w:numPr>
          <w:ilvl w:val="0"/>
          <w:numId w:val="30"/>
        </w:numPr>
        <w:spacing w:line="276" w:lineRule="auto"/>
        <w:ind w:left="0"/>
        <w:jc w:val="both"/>
        <w:rPr>
          <w:rFonts w:ascii="Arial" w:eastAsia="Times New Roman" w:hAnsi="Arial" w:cs="Arial"/>
          <w:sz w:val="24"/>
          <w:szCs w:val="24"/>
        </w:rPr>
      </w:pPr>
      <w:r w:rsidRPr="00512BE5">
        <w:rPr>
          <w:rFonts w:ascii="Arial" w:hAnsi="Arial" w:cs="Arial"/>
          <w:noProof/>
          <w:sz w:val="24"/>
          <w:szCs w:val="24"/>
        </w:rPr>
        <w:drawing>
          <wp:anchor distT="0" distB="0" distL="114300" distR="114300" simplePos="0" relativeHeight="251672576" behindDoc="0" locked="0" layoutInCell="1" allowOverlap="1" wp14:anchorId="614C049D" wp14:editId="3C59F372">
            <wp:simplePos x="0" y="0"/>
            <wp:positionH relativeFrom="margin">
              <wp:align>left</wp:align>
            </wp:positionH>
            <wp:positionV relativeFrom="paragraph">
              <wp:posOffset>12700</wp:posOffset>
            </wp:positionV>
            <wp:extent cx="2228850" cy="2228850"/>
            <wp:effectExtent l="0" t="0" r="0" b="0"/>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228850" cy="2228850"/>
                    </a:xfrm>
                    <a:prstGeom prst="rect">
                      <a:avLst/>
                    </a:prstGeom>
                  </pic:spPr>
                </pic:pic>
              </a:graphicData>
            </a:graphic>
            <wp14:sizeRelH relativeFrom="page">
              <wp14:pctWidth>0</wp14:pctWidth>
            </wp14:sizeRelH>
            <wp14:sizeRelV relativeFrom="page">
              <wp14:pctHeight>0</wp14:pctHeight>
            </wp14:sizeRelV>
          </wp:anchor>
        </w:drawing>
      </w:r>
      <w:r w:rsidR="00EE0837" w:rsidRPr="00512BE5">
        <w:rPr>
          <w:rFonts w:ascii="Arial" w:eastAsia="Times New Roman" w:hAnsi="Arial" w:cs="Arial"/>
          <w:sz w:val="24"/>
          <w:szCs w:val="24"/>
        </w:rPr>
        <w:t>Nos ponemos de pie, espalda y cabeza recta, separamos las piernas al ancho de los hombros, ponemos las manos sobre las piernas e iniciamos hacer el ejercicio.</w:t>
      </w:r>
    </w:p>
    <w:p w:rsidR="00EE0837" w:rsidRPr="00512BE5" w:rsidRDefault="00EE0837" w:rsidP="00512BE5">
      <w:pPr>
        <w:pStyle w:val="Sinespaciado"/>
        <w:numPr>
          <w:ilvl w:val="0"/>
          <w:numId w:val="30"/>
        </w:numPr>
        <w:spacing w:line="276" w:lineRule="auto"/>
        <w:ind w:left="0"/>
        <w:jc w:val="both"/>
        <w:rPr>
          <w:rFonts w:ascii="Arial" w:eastAsia="Times New Roman" w:hAnsi="Arial" w:cs="Arial"/>
          <w:sz w:val="24"/>
          <w:szCs w:val="24"/>
        </w:rPr>
      </w:pPr>
      <w:r w:rsidRPr="00512BE5">
        <w:rPr>
          <w:rFonts w:ascii="Arial" w:eastAsia="Times New Roman" w:hAnsi="Arial" w:cs="Arial"/>
          <w:sz w:val="24"/>
          <w:szCs w:val="24"/>
        </w:rPr>
        <w:t>Giramos la cabeza al lado derecho por 3 segundos, ahora giramos la cabeza al lado izquierdo por 3 segundos más.</w:t>
      </w:r>
    </w:p>
    <w:p w:rsidR="00EE0837" w:rsidRPr="00230577" w:rsidRDefault="00EE0837" w:rsidP="00F04BF8">
      <w:pPr>
        <w:pStyle w:val="Sinespaciado"/>
        <w:numPr>
          <w:ilvl w:val="0"/>
          <w:numId w:val="30"/>
        </w:numPr>
        <w:spacing w:line="276" w:lineRule="auto"/>
        <w:ind w:left="0"/>
        <w:jc w:val="both"/>
        <w:rPr>
          <w:rFonts w:ascii="Arial" w:eastAsia="Times New Roman" w:hAnsi="Arial" w:cs="Arial"/>
          <w:sz w:val="24"/>
          <w:szCs w:val="24"/>
        </w:rPr>
      </w:pPr>
      <w:r w:rsidRPr="00230577">
        <w:rPr>
          <w:rFonts w:ascii="Arial" w:eastAsia="Times New Roman" w:hAnsi="Arial" w:cs="Arial"/>
          <w:sz w:val="24"/>
          <w:szCs w:val="24"/>
        </w:rPr>
        <w:t>Inclinamos la cabeza al lado derecho como si tocara el oído con el hombro derecho por 3 segundos, ahora inclinamos la cabeza al lado izquierdo como si tocara el oído con el hombro</w:t>
      </w:r>
      <w:r w:rsidR="00230577">
        <w:rPr>
          <w:rFonts w:ascii="Arial" w:eastAsia="Times New Roman" w:hAnsi="Arial" w:cs="Arial"/>
          <w:sz w:val="24"/>
          <w:szCs w:val="24"/>
        </w:rPr>
        <w:t xml:space="preserve"> </w:t>
      </w:r>
      <w:r w:rsidRPr="00230577">
        <w:rPr>
          <w:rFonts w:ascii="Arial" w:eastAsia="Times New Roman" w:hAnsi="Arial" w:cs="Arial"/>
          <w:sz w:val="24"/>
          <w:szCs w:val="24"/>
        </w:rPr>
        <w:t>izquierdo lo mantenemos la posición por 3 segundos.</w:t>
      </w:r>
    </w:p>
    <w:p w:rsidR="006D0B1E" w:rsidRPr="00512BE5" w:rsidRDefault="00EE0837" w:rsidP="00512BE5">
      <w:pPr>
        <w:pStyle w:val="Sinespaciado"/>
        <w:numPr>
          <w:ilvl w:val="0"/>
          <w:numId w:val="30"/>
        </w:numPr>
        <w:spacing w:line="276" w:lineRule="auto"/>
        <w:ind w:left="0"/>
        <w:jc w:val="both"/>
        <w:rPr>
          <w:rFonts w:ascii="Arial" w:eastAsia="Times New Roman" w:hAnsi="Arial" w:cs="Arial"/>
          <w:sz w:val="24"/>
          <w:szCs w:val="24"/>
        </w:rPr>
      </w:pPr>
      <w:r w:rsidRPr="00512BE5">
        <w:rPr>
          <w:rFonts w:ascii="Arial" w:eastAsia="Times New Roman" w:hAnsi="Arial" w:cs="Arial"/>
          <w:sz w:val="24"/>
          <w:szCs w:val="24"/>
        </w:rPr>
        <w:t>Inclinamos la cabeza para tocar el pecho con el mentón por 3 segundos, levantamos la cabeza a posición inicial.</w:t>
      </w:r>
    </w:p>
    <w:p w:rsidR="00AB1379" w:rsidRDefault="00AB1379" w:rsidP="00512BE5">
      <w:pPr>
        <w:pStyle w:val="Sinespaciado"/>
        <w:spacing w:line="276" w:lineRule="auto"/>
        <w:jc w:val="both"/>
        <w:rPr>
          <w:rFonts w:ascii="Arial" w:eastAsia="Times New Roman" w:hAnsi="Arial" w:cs="Arial"/>
          <w:sz w:val="24"/>
          <w:szCs w:val="24"/>
        </w:rPr>
      </w:pPr>
    </w:p>
    <w:p w:rsidR="00077CBF" w:rsidRDefault="00077CBF" w:rsidP="00512BE5">
      <w:pPr>
        <w:pStyle w:val="Sinespaciado"/>
        <w:spacing w:line="276" w:lineRule="auto"/>
        <w:jc w:val="both"/>
        <w:rPr>
          <w:rFonts w:ascii="Arial" w:eastAsia="Times New Roman" w:hAnsi="Arial" w:cs="Arial"/>
          <w:sz w:val="24"/>
          <w:szCs w:val="24"/>
        </w:rPr>
      </w:pPr>
    </w:p>
    <w:p w:rsidR="007C254E" w:rsidRDefault="007C254E" w:rsidP="00512BE5">
      <w:pPr>
        <w:pStyle w:val="Sinespaciado"/>
        <w:spacing w:line="276" w:lineRule="auto"/>
        <w:jc w:val="both"/>
        <w:rPr>
          <w:rFonts w:ascii="Arial" w:eastAsia="Times New Roman" w:hAnsi="Arial" w:cs="Arial"/>
          <w:sz w:val="24"/>
          <w:szCs w:val="24"/>
        </w:rPr>
      </w:pPr>
    </w:p>
    <w:p w:rsidR="007C254E" w:rsidRDefault="007C254E" w:rsidP="00512BE5">
      <w:pPr>
        <w:pStyle w:val="Sinespaciado"/>
        <w:spacing w:line="276" w:lineRule="auto"/>
        <w:jc w:val="both"/>
        <w:rPr>
          <w:rFonts w:ascii="Arial" w:eastAsia="Times New Roman" w:hAnsi="Arial" w:cs="Arial"/>
          <w:sz w:val="24"/>
          <w:szCs w:val="24"/>
        </w:rPr>
      </w:pPr>
    </w:p>
    <w:p w:rsidR="007C254E" w:rsidRDefault="007C254E" w:rsidP="00512BE5">
      <w:pPr>
        <w:pStyle w:val="Sinespaciado"/>
        <w:spacing w:line="276" w:lineRule="auto"/>
        <w:jc w:val="both"/>
        <w:rPr>
          <w:rFonts w:ascii="Arial" w:eastAsia="Times New Roman" w:hAnsi="Arial" w:cs="Arial"/>
          <w:sz w:val="24"/>
          <w:szCs w:val="24"/>
        </w:rPr>
      </w:pPr>
    </w:p>
    <w:p w:rsidR="007C254E" w:rsidRDefault="007C254E" w:rsidP="00512BE5">
      <w:pPr>
        <w:pStyle w:val="Sinespaciado"/>
        <w:spacing w:line="276" w:lineRule="auto"/>
        <w:jc w:val="both"/>
        <w:rPr>
          <w:rFonts w:ascii="Arial" w:eastAsia="Times New Roman" w:hAnsi="Arial" w:cs="Arial"/>
          <w:sz w:val="24"/>
          <w:szCs w:val="24"/>
        </w:rPr>
      </w:pPr>
    </w:p>
    <w:p w:rsidR="007C254E" w:rsidRDefault="007C254E" w:rsidP="00512BE5">
      <w:pPr>
        <w:pStyle w:val="Sinespaciado"/>
        <w:spacing w:line="276" w:lineRule="auto"/>
        <w:jc w:val="both"/>
        <w:rPr>
          <w:rFonts w:ascii="Arial" w:eastAsia="Times New Roman" w:hAnsi="Arial" w:cs="Arial"/>
          <w:sz w:val="24"/>
          <w:szCs w:val="24"/>
        </w:rPr>
      </w:pPr>
    </w:p>
    <w:p w:rsidR="007C254E" w:rsidRDefault="007C254E" w:rsidP="00512BE5">
      <w:pPr>
        <w:pStyle w:val="Sinespaciado"/>
        <w:spacing w:line="276" w:lineRule="auto"/>
        <w:jc w:val="both"/>
        <w:rPr>
          <w:rFonts w:ascii="Arial" w:eastAsia="Times New Roman" w:hAnsi="Arial" w:cs="Arial"/>
          <w:sz w:val="24"/>
          <w:szCs w:val="24"/>
        </w:rPr>
      </w:pPr>
    </w:p>
    <w:p w:rsidR="007C254E" w:rsidRDefault="007C254E" w:rsidP="00512BE5">
      <w:pPr>
        <w:pStyle w:val="Sinespaciado"/>
        <w:spacing w:line="276" w:lineRule="auto"/>
        <w:jc w:val="both"/>
        <w:rPr>
          <w:rFonts w:ascii="Arial" w:eastAsia="Times New Roman" w:hAnsi="Arial" w:cs="Arial"/>
          <w:sz w:val="24"/>
          <w:szCs w:val="24"/>
        </w:rPr>
      </w:pPr>
    </w:p>
    <w:p w:rsidR="007C254E" w:rsidRPr="00512BE5" w:rsidRDefault="007C254E" w:rsidP="00512BE5">
      <w:pPr>
        <w:pStyle w:val="Sinespaciado"/>
        <w:spacing w:line="276" w:lineRule="auto"/>
        <w:jc w:val="both"/>
        <w:rPr>
          <w:rFonts w:ascii="Arial" w:eastAsia="Times New Roman" w:hAnsi="Arial" w:cs="Arial"/>
          <w:sz w:val="24"/>
          <w:szCs w:val="24"/>
        </w:rPr>
      </w:pPr>
    </w:p>
    <w:p w:rsidR="00842D0E" w:rsidRPr="00512BE5" w:rsidRDefault="008547A8" w:rsidP="008547A8">
      <w:pPr>
        <w:pStyle w:val="Sinespaciado"/>
        <w:spacing w:line="276" w:lineRule="auto"/>
        <w:jc w:val="both"/>
        <w:outlineLvl w:val="2"/>
        <w:rPr>
          <w:rFonts w:ascii="Arial" w:eastAsia="Times New Roman" w:hAnsi="Arial" w:cs="Arial"/>
          <w:b/>
          <w:sz w:val="24"/>
          <w:szCs w:val="24"/>
        </w:rPr>
      </w:pPr>
      <w:bookmarkStart w:id="45" w:name="_Toc65394056"/>
      <w:bookmarkStart w:id="46" w:name="_Toc84280983"/>
      <w:r>
        <w:rPr>
          <w:rFonts w:ascii="Arial" w:eastAsia="Times New Roman" w:hAnsi="Arial" w:cs="Arial"/>
          <w:b/>
          <w:sz w:val="24"/>
          <w:szCs w:val="24"/>
        </w:rPr>
        <w:lastRenderedPageBreak/>
        <w:t>8.7.3 C</w:t>
      </w:r>
      <w:r w:rsidRPr="00512BE5">
        <w:rPr>
          <w:rFonts w:ascii="Arial" w:eastAsia="Times New Roman" w:hAnsi="Arial" w:cs="Arial"/>
          <w:b/>
          <w:sz w:val="24"/>
          <w:szCs w:val="24"/>
        </w:rPr>
        <w:t>alentamiento articular de hombros y espalda</w:t>
      </w:r>
      <w:bookmarkEnd w:id="45"/>
      <w:bookmarkEnd w:id="46"/>
    </w:p>
    <w:p w:rsidR="00230577" w:rsidRDefault="00230577" w:rsidP="00512BE5">
      <w:pPr>
        <w:widowControl w:val="0"/>
        <w:tabs>
          <w:tab w:val="left" w:pos="199"/>
        </w:tabs>
        <w:spacing w:after="0"/>
        <w:jc w:val="both"/>
        <w:rPr>
          <w:rFonts w:ascii="Arial" w:eastAsia="Times New Roman" w:hAnsi="Arial" w:cs="Arial"/>
          <w:sz w:val="24"/>
          <w:szCs w:val="24"/>
        </w:rPr>
      </w:pPr>
    </w:p>
    <w:p w:rsidR="00230577" w:rsidRDefault="00230577" w:rsidP="00512BE5">
      <w:pPr>
        <w:widowControl w:val="0"/>
        <w:tabs>
          <w:tab w:val="left" w:pos="199"/>
        </w:tabs>
        <w:spacing w:after="0"/>
        <w:jc w:val="both"/>
        <w:rPr>
          <w:rFonts w:ascii="Arial" w:eastAsia="Times New Roman" w:hAnsi="Arial" w:cs="Arial"/>
          <w:sz w:val="24"/>
          <w:szCs w:val="24"/>
        </w:rPr>
      </w:pPr>
      <w:r w:rsidRPr="00512BE5">
        <w:rPr>
          <w:rFonts w:ascii="Arial" w:eastAsia="Times New Roman" w:hAnsi="Arial" w:cs="Arial"/>
          <w:noProof/>
          <w:sz w:val="24"/>
          <w:szCs w:val="24"/>
        </w:rPr>
        <w:drawing>
          <wp:anchor distT="0" distB="0" distL="114300" distR="114300" simplePos="0" relativeHeight="251665408" behindDoc="0" locked="0" layoutInCell="1" allowOverlap="1" wp14:anchorId="61DD3248" wp14:editId="7DDED423">
            <wp:simplePos x="0" y="0"/>
            <wp:positionH relativeFrom="margin">
              <wp:posOffset>-9525</wp:posOffset>
            </wp:positionH>
            <wp:positionV relativeFrom="paragraph">
              <wp:posOffset>0</wp:posOffset>
            </wp:positionV>
            <wp:extent cx="2070100" cy="1539875"/>
            <wp:effectExtent l="0" t="0" r="6350" b="3175"/>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70100" cy="1539875"/>
                    </a:xfrm>
                    <a:prstGeom prst="rect">
                      <a:avLst/>
                    </a:prstGeom>
                    <a:noFill/>
                  </pic:spPr>
                </pic:pic>
              </a:graphicData>
            </a:graphic>
            <wp14:sizeRelH relativeFrom="page">
              <wp14:pctWidth>0</wp14:pctWidth>
            </wp14:sizeRelH>
            <wp14:sizeRelV relativeFrom="page">
              <wp14:pctHeight>0</wp14:pctHeight>
            </wp14:sizeRelV>
          </wp:anchor>
        </w:drawing>
      </w:r>
    </w:p>
    <w:p w:rsidR="00842D0E" w:rsidRPr="00512BE5" w:rsidRDefault="00EA3D01" w:rsidP="00512BE5">
      <w:pPr>
        <w:widowControl w:val="0"/>
        <w:tabs>
          <w:tab w:val="left" w:pos="199"/>
        </w:tabs>
        <w:spacing w:after="0"/>
        <w:jc w:val="both"/>
        <w:rPr>
          <w:rFonts w:ascii="Arial" w:eastAsia="Times New Roman" w:hAnsi="Arial" w:cs="Arial"/>
          <w:sz w:val="24"/>
          <w:szCs w:val="24"/>
        </w:rPr>
      </w:pPr>
      <w:r w:rsidRPr="00512BE5">
        <w:rPr>
          <w:rFonts w:ascii="Arial" w:eastAsia="Times New Roman" w:hAnsi="Arial" w:cs="Arial"/>
          <w:sz w:val="24"/>
          <w:szCs w:val="24"/>
        </w:rPr>
        <w:t>Nos ponemos de pie, espalda y cabeza recta, separamos las piernas al ancho de los hombros, ponemos las manos entre la parte lateral y anterior de las piernas e iniciamos el ejercicio, sin separar las manos de las piernas hacemos círculos con los hombros hacia adelante 5 veces y luego hacia atrás 5 veces.</w:t>
      </w:r>
    </w:p>
    <w:p w:rsidR="009D0C97" w:rsidRDefault="009D0C97" w:rsidP="00512BE5">
      <w:pPr>
        <w:widowControl w:val="0"/>
        <w:spacing w:after="0"/>
        <w:ind w:firstLine="720"/>
        <w:jc w:val="both"/>
        <w:rPr>
          <w:rFonts w:ascii="Arial" w:hAnsi="Arial" w:cs="Arial"/>
          <w:sz w:val="24"/>
          <w:szCs w:val="24"/>
        </w:rPr>
      </w:pPr>
    </w:p>
    <w:p w:rsidR="00230577" w:rsidRDefault="00230577" w:rsidP="00512BE5">
      <w:pPr>
        <w:widowControl w:val="0"/>
        <w:spacing w:after="0"/>
        <w:ind w:firstLine="720"/>
        <w:jc w:val="both"/>
        <w:rPr>
          <w:rFonts w:ascii="Arial" w:hAnsi="Arial" w:cs="Arial"/>
          <w:sz w:val="24"/>
          <w:szCs w:val="24"/>
        </w:rPr>
      </w:pPr>
    </w:p>
    <w:p w:rsidR="00230577" w:rsidRDefault="00230577" w:rsidP="00512BE5">
      <w:pPr>
        <w:widowControl w:val="0"/>
        <w:spacing w:after="0"/>
        <w:ind w:firstLine="720"/>
        <w:jc w:val="both"/>
        <w:rPr>
          <w:rFonts w:ascii="Arial" w:hAnsi="Arial" w:cs="Arial"/>
          <w:sz w:val="24"/>
          <w:szCs w:val="24"/>
        </w:rPr>
      </w:pPr>
    </w:p>
    <w:p w:rsidR="00A44B1C" w:rsidRPr="00512BE5" w:rsidRDefault="008547A8" w:rsidP="008547A8">
      <w:pPr>
        <w:pStyle w:val="Sinespaciado"/>
        <w:spacing w:line="276" w:lineRule="auto"/>
        <w:jc w:val="both"/>
        <w:outlineLvl w:val="2"/>
        <w:rPr>
          <w:rFonts w:ascii="Arial" w:eastAsia="Times New Roman" w:hAnsi="Arial" w:cs="Arial"/>
          <w:b/>
          <w:sz w:val="24"/>
          <w:szCs w:val="24"/>
        </w:rPr>
      </w:pPr>
      <w:bookmarkStart w:id="47" w:name="_Toc65394057"/>
      <w:bookmarkStart w:id="48" w:name="_Toc84280984"/>
      <w:r>
        <w:rPr>
          <w:rFonts w:ascii="Arial" w:eastAsia="Times New Roman" w:hAnsi="Arial" w:cs="Arial"/>
          <w:b/>
          <w:sz w:val="24"/>
          <w:szCs w:val="24"/>
        </w:rPr>
        <w:t>8.7.4</w:t>
      </w:r>
      <w:r w:rsidRPr="00512BE5">
        <w:rPr>
          <w:rFonts w:ascii="Arial" w:eastAsia="Times New Roman" w:hAnsi="Arial" w:cs="Arial"/>
          <w:b/>
          <w:sz w:val="24"/>
          <w:szCs w:val="24"/>
        </w:rPr>
        <w:t xml:space="preserve"> </w:t>
      </w:r>
      <w:r>
        <w:rPr>
          <w:rFonts w:ascii="Arial" w:eastAsia="Times New Roman" w:hAnsi="Arial" w:cs="Arial"/>
          <w:b/>
          <w:sz w:val="24"/>
          <w:szCs w:val="24"/>
        </w:rPr>
        <w:t>C</w:t>
      </w:r>
      <w:r w:rsidRPr="00512BE5">
        <w:rPr>
          <w:rFonts w:ascii="Arial" w:eastAsia="Times New Roman" w:hAnsi="Arial" w:cs="Arial"/>
          <w:b/>
          <w:sz w:val="24"/>
          <w:szCs w:val="24"/>
        </w:rPr>
        <w:t>alentamiento articular de brazos</w:t>
      </w:r>
      <w:bookmarkEnd w:id="47"/>
      <w:bookmarkEnd w:id="48"/>
    </w:p>
    <w:p w:rsidR="00230577" w:rsidRDefault="00230577" w:rsidP="00512BE5">
      <w:pPr>
        <w:widowControl w:val="0"/>
        <w:tabs>
          <w:tab w:val="left" w:pos="143"/>
        </w:tabs>
        <w:spacing w:after="0"/>
        <w:jc w:val="both"/>
        <w:rPr>
          <w:rFonts w:ascii="Arial" w:eastAsia="Times New Roman" w:hAnsi="Arial" w:cs="Arial"/>
          <w:sz w:val="24"/>
          <w:szCs w:val="24"/>
        </w:rPr>
      </w:pPr>
      <w:r w:rsidRPr="00512BE5">
        <w:rPr>
          <w:rFonts w:ascii="Arial" w:hAnsi="Arial" w:cs="Arial"/>
          <w:noProof/>
          <w:sz w:val="24"/>
          <w:szCs w:val="24"/>
        </w:rPr>
        <w:drawing>
          <wp:anchor distT="0" distB="0" distL="114300" distR="114300" simplePos="0" relativeHeight="251663360" behindDoc="0" locked="0" layoutInCell="1" allowOverlap="1" wp14:anchorId="687D36B4" wp14:editId="26A87820">
            <wp:simplePos x="0" y="0"/>
            <wp:positionH relativeFrom="margin">
              <wp:posOffset>-23495</wp:posOffset>
            </wp:positionH>
            <wp:positionV relativeFrom="paragraph">
              <wp:posOffset>224790</wp:posOffset>
            </wp:positionV>
            <wp:extent cx="2863215" cy="1791335"/>
            <wp:effectExtent l="0" t="0" r="0" b="0"/>
            <wp:wrapSquare wrapText="bothSides"/>
            <wp:docPr id="20" name="Imagen 20" descr="00000aac_bgr_00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0000aac_bgr_00000004"/>
                    <pic:cNvPicPr>
                      <a:picLocks noChangeAspect="1" noChangeArrowheads="1"/>
                    </pic:cNvPicPr>
                  </pic:nvPicPr>
                  <pic:blipFill rotWithShape="1">
                    <a:blip r:embed="rId13">
                      <a:extLst>
                        <a:ext uri="{28A0092B-C50C-407E-A947-70E740481C1C}">
                          <a14:useLocalDpi xmlns:a14="http://schemas.microsoft.com/office/drawing/2010/main" val="0"/>
                        </a:ext>
                      </a:extLst>
                    </a:blip>
                    <a:srcRect l="3979" t="73450" r="70130" b="5577"/>
                    <a:stretch/>
                  </pic:blipFill>
                  <pic:spPr bwMode="auto">
                    <a:xfrm>
                      <a:off x="0" y="0"/>
                      <a:ext cx="2863215" cy="1791335"/>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30577" w:rsidRDefault="00230577" w:rsidP="00512BE5">
      <w:pPr>
        <w:widowControl w:val="0"/>
        <w:tabs>
          <w:tab w:val="left" w:pos="143"/>
        </w:tabs>
        <w:spacing w:after="0"/>
        <w:jc w:val="both"/>
        <w:rPr>
          <w:rFonts w:ascii="Arial" w:eastAsia="Times New Roman" w:hAnsi="Arial" w:cs="Arial"/>
          <w:sz w:val="24"/>
          <w:szCs w:val="24"/>
        </w:rPr>
      </w:pPr>
    </w:p>
    <w:p w:rsidR="00A44B1C" w:rsidRPr="00512BE5" w:rsidRDefault="00A44B1C" w:rsidP="00512BE5">
      <w:pPr>
        <w:widowControl w:val="0"/>
        <w:tabs>
          <w:tab w:val="left" w:pos="143"/>
        </w:tabs>
        <w:spacing w:after="0"/>
        <w:jc w:val="both"/>
        <w:rPr>
          <w:rFonts w:ascii="Arial" w:eastAsia="Times New Roman" w:hAnsi="Arial" w:cs="Arial"/>
          <w:sz w:val="24"/>
          <w:szCs w:val="24"/>
        </w:rPr>
      </w:pPr>
      <w:r w:rsidRPr="00512BE5">
        <w:rPr>
          <w:rFonts w:ascii="Arial" w:eastAsia="Times New Roman" w:hAnsi="Arial" w:cs="Arial"/>
          <w:sz w:val="24"/>
          <w:szCs w:val="24"/>
        </w:rPr>
        <w:t>Nos ponemos de pie, espalda y cabeza recta, separamos las piernas al ancho de los hombros, llevamos las manos a los hombros e iniciamos con el ejercicio, estiramos los brazos hacia arriba hasta que estén totalmente rectos y regresamos las manos a los hombros. Esta rutina debe repetirse 5 veces.</w:t>
      </w:r>
    </w:p>
    <w:p w:rsidR="00230577" w:rsidRDefault="00230577" w:rsidP="00230577">
      <w:pPr>
        <w:pStyle w:val="Sinespaciado"/>
        <w:spacing w:line="276" w:lineRule="auto"/>
        <w:jc w:val="both"/>
        <w:outlineLvl w:val="2"/>
        <w:rPr>
          <w:rFonts w:ascii="Arial" w:eastAsia="Times New Roman" w:hAnsi="Arial" w:cs="Arial"/>
          <w:sz w:val="24"/>
          <w:szCs w:val="24"/>
        </w:rPr>
      </w:pPr>
      <w:bookmarkStart w:id="49" w:name="_Toc65394058"/>
    </w:p>
    <w:p w:rsidR="00230577" w:rsidRDefault="00230577" w:rsidP="00230577">
      <w:pPr>
        <w:pStyle w:val="Sinespaciado"/>
        <w:spacing w:line="276" w:lineRule="auto"/>
        <w:jc w:val="both"/>
        <w:outlineLvl w:val="2"/>
        <w:rPr>
          <w:rFonts w:ascii="Arial" w:eastAsia="Times New Roman" w:hAnsi="Arial" w:cs="Arial"/>
          <w:sz w:val="24"/>
          <w:szCs w:val="24"/>
        </w:rPr>
      </w:pPr>
    </w:p>
    <w:p w:rsidR="00644944" w:rsidRDefault="008547A8" w:rsidP="00B97F4D">
      <w:pPr>
        <w:pStyle w:val="Sinespaciado"/>
        <w:spacing w:line="276" w:lineRule="auto"/>
        <w:jc w:val="both"/>
        <w:outlineLvl w:val="2"/>
        <w:rPr>
          <w:rFonts w:ascii="Arial" w:eastAsia="Times New Roman" w:hAnsi="Arial" w:cs="Arial"/>
          <w:b/>
          <w:sz w:val="24"/>
          <w:szCs w:val="24"/>
        </w:rPr>
      </w:pPr>
      <w:bookmarkStart w:id="50" w:name="_Toc84280985"/>
      <w:r>
        <w:rPr>
          <w:rFonts w:ascii="Arial" w:eastAsia="Times New Roman" w:hAnsi="Arial" w:cs="Arial"/>
          <w:b/>
          <w:sz w:val="24"/>
          <w:szCs w:val="24"/>
        </w:rPr>
        <w:t>8.7.5</w:t>
      </w:r>
      <w:r w:rsidRPr="00512BE5">
        <w:rPr>
          <w:rFonts w:ascii="Arial" w:eastAsia="Times New Roman" w:hAnsi="Arial" w:cs="Arial"/>
          <w:b/>
          <w:sz w:val="24"/>
          <w:szCs w:val="24"/>
        </w:rPr>
        <w:t xml:space="preserve"> </w:t>
      </w:r>
      <w:r>
        <w:rPr>
          <w:rFonts w:ascii="Arial" w:eastAsia="Times New Roman" w:hAnsi="Arial" w:cs="Arial"/>
          <w:b/>
          <w:sz w:val="24"/>
          <w:szCs w:val="24"/>
        </w:rPr>
        <w:t>E</w:t>
      </w:r>
      <w:r w:rsidRPr="00512BE5">
        <w:rPr>
          <w:rFonts w:ascii="Arial" w:eastAsia="Times New Roman" w:hAnsi="Arial" w:cs="Arial"/>
          <w:b/>
          <w:sz w:val="24"/>
          <w:szCs w:val="24"/>
        </w:rPr>
        <w:t>stirar músculos de cadera y espalda</w:t>
      </w:r>
      <w:bookmarkEnd w:id="49"/>
      <w:bookmarkEnd w:id="50"/>
    </w:p>
    <w:p w:rsidR="00230577" w:rsidRPr="00512BE5" w:rsidRDefault="00230577" w:rsidP="00D40612">
      <w:pPr>
        <w:pStyle w:val="Sinespaciado"/>
        <w:spacing w:line="276" w:lineRule="auto"/>
        <w:jc w:val="both"/>
        <w:rPr>
          <w:rFonts w:ascii="Arial" w:eastAsia="Times New Roman" w:hAnsi="Arial" w:cs="Arial"/>
          <w:b/>
          <w:sz w:val="24"/>
          <w:szCs w:val="24"/>
        </w:rPr>
      </w:pPr>
      <w:r w:rsidRPr="00512BE5">
        <w:rPr>
          <w:rFonts w:ascii="Arial" w:hAnsi="Arial" w:cs="Arial"/>
          <w:noProof/>
          <w:sz w:val="24"/>
          <w:szCs w:val="24"/>
        </w:rPr>
        <w:drawing>
          <wp:anchor distT="0" distB="0" distL="114300" distR="114300" simplePos="0" relativeHeight="251667456" behindDoc="0" locked="0" layoutInCell="1" allowOverlap="1" wp14:anchorId="28152A36" wp14:editId="4F011123">
            <wp:simplePos x="0" y="0"/>
            <wp:positionH relativeFrom="margin">
              <wp:posOffset>0</wp:posOffset>
            </wp:positionH>
            <wp:positionV relativeFrom="paragraph">
              <wp:posOffset>206375</wp:posOffset>
            </wp:positionV>
            <wp:extent cx="2095500" cy="1636395"/>
            <wp:effectExtent l="0" t="0" r="0" b="1905"/>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95500" cy="1636395"/>
                    </a:xfrm>
                    <a:prstGeom prst="rect">
                      <a:avLst/>
                    </a:prstGeom>
                  </pic:spPr>
                </pic:pic>
              </a:graphicData>
            </a:graphic>
            <wp14:sizeRelH relativeFrom="page">
              <wp14:pctWidth>0</wp14:pctWidth>
            </wp14:sizeRelH>
            <wp14:sizeRelV relativeFrom="page">
              <wp14:pctHeight>0</wp14:pctHeight>
            </wp14:sizeRelV>
          </wp:anchor>
        </w:drawing>
      </w:r>
    </w:p>
    <w:p w:rsidR="00230577" w:rsidRDefault="00230577" w:rsidP="00512BE5">
      <w:pPr>
        <w:pStyle w:val="Sinespaciado"/>
        <w:spacing w:line="276" w:lineRule="auto"/>
        <w:jc w:val="both"/>
        <w:rPr>
          <w:rFonts w:ascii="Arial" w:eastAsia="Times New Roman" w:hAnsi="Arial" w:cs="Arial"/>
          <w:sz w:val="24"/>
          <w:szCs w:val="24"/>
        </w:rPr>
      </w:pPr>
    </w:p>
    <w:p w:rsidR="00230577" w:rsidRDefault="00230577" w:rsidP="00512BE5">
      <w:pPr>
        <w:pStyle w:val="Sinespaciado"/>
        <w:spacing w:line="276" w:lineRule="auto"/>
        <w:jc w:val="both"/>
        <w:rPr>
          <w:rFonts w:ascii="Arial" w:eastAsia="Times New Roman" w:hAnsi="Arial" w:cs="Arial"/>
          <w:sz w:val="24"/>
          <w:szCs w:val="24"/>
        </w:rPr>
      </w:pPr>
    </w:p>
    <w:p w:rsidR="00644944" w:rsidRPr="00512BE5" w:rsidRDefault="00644944" w:rsidP="00512BE5">
      <w:pPr>
        <w:pStyle w:val="Sinespaciado"/>
        <w:spacing w:line="276" w:lineRule="auto"/>
        <w:jc w:val="both"/>
        <w:rPr>
          <w:rFonts w:ascii="Arial" w:hAnsi="Arial" w:cs="Arial"/>
          <w:noProof/>
          <w:color w:val="000000"/>
          <w:sz w:val="24"/>
          <w:szCs w:val="24"/>
        </w:rPr>
      </w:pPr>
      <w:r w:rsidRPr="00512BE5">
        <w:rPr>
          <w:rFonts w:ascii="Arial" w:eastAsia="Times New Roman" w:hAnsi="Arial" w:cs="Arial"/>
          <w:sz w:val="24"/>
          <w:szCs w:val="24"/>
        </w:rPr>
        <w:t>Nos ponemos de pie, espalda y cabeza recta, separamos las piernas al ancho de los hombros, llevamos las manos a la cintura e iniciamos el ejercicio, giramos la cadera en círculos primero a la derecha 5 veces y luego a la izquierda 5 veces más. Descansa repite este ejercicio 3 veces.</w:t>
      </w:r>
      <w:r w:rsidR="00F059FC" w:rsidRPr="00512BE5">
        <w:rPr>
          <w:rFonts w:ascii="Arial" w:hAnsi="Arial" w:cs="Arial"/>
          <w:noProof/>
          <w:color w:val="000000"/>
          <w:sz w:val="24"/>
          <w:szCs w:val="24"/>
        </w:rPr>
        <w:t xml:space="preserve"> </w:t>
      </w:r>
    </w:p>
    <w:p w:rsidR="00230577" w:rsidRDefault="00230577" w:rsidP="00230577">
      <w:pPr>
        <w:pStyle w:val="Sinespaciado"/>
        <w:spacing w:line="276" w:lineRule="auto"/>
        <w:jc w:val="both"/>
        <w:outlineLvl w:val="2"/>
        <w:rPr>
          <w:rFonts w:ascii="Arial" w:eastAsia="Times New Roman" w:hAnsi="Arial" w:cs="Arial"/>
          <w:sz w:val="24"/>
          <w:szCs w:val="24"/>
        </w:rPr>
      </w:pPr>
      <w:bookmarkStart w:id="51" w:name="_Toc65394059"/>
    </w:p>
    <w:p w:rsidR="00230577" w:rsidRDefault="00230577" w:rsidP="007C254E">
      <w:pPr>
        <w:pStyle w:val="Sinespaciado"/>
        <w:spacing w:line="276" w:lineRule="auto"/>
        <w:jc w:val="both"/>
        <w:rPr>
          <w:rFonts w:ascii="Arial" w:eastAsia="Times New Roman" w:hAnsi="Arial" w:cs="Arial"/>
          <w:sz w:val="24"/>
          <w:szCs w:val="24"/>
        </w:rPr>
      </w:pPr>
    </w:p>
    <w:p w:rsidR="00230577" w:rsidRDefault="00230577" w:rsidP="007C254E">
      <w:pPr>
        <w:pStyle w:val="Sinespaciado"/>
        <w:spacing w:line="276" w:lineRule="auto"/>
        <w:jc w:val="both"/>
        <w:rPr>
          <w:rFonts w:ascii="Arial" w:eastAsia="Times New Roman" w:hAnsi="Arial" w:cs="Arial"/>
          <w:sz w:val="24"/>
          <w:szCs w:val="24"/>
        </w:rPr>
      </w:pPr>
    </w:p>
    <w:p w:rsidR="007C254E" w:rsidRDefault="007C254E" w:rsidP="007C254E">
      <w:pPr>
        <w:pStyle w:val="Sinespaciado"/>
        <w:spacing w:line="276" w:lineRule="auto"/>
        <w:jc w:val="both"/>
        <w:rPr>
          <w:rFonts w:ascii="Arial" w:eastAsia="Times New Roman" w:hAnsi="Arial" w:cs="Arial"/>
          <w:sz w:val="24"/>
          <w:szCs w:val="24"/>
        </w:rPr>
      </w:pPr>
    </w:p>
    <w:p w:rsidR="007C254E" w:rsidRDefault="007C254E" w:rsidP="007C254E">
      <w:pPr>
        <w:pStyle w:val="Sinespaciado"/>
        <w:spacing w:line="276" w:lineRule="auto"/>
        <w:jc w:val="both"/>
        <w:rPr>
          <w:rFonts w:ascii="Arial" w:eastAsia="Times New Roman" w:hAnsi="Arial" w:cs="Arial"/>
          <w:sz w:val="24"/>
          <w:szCs w:val="24"/>
        </w:rPr>
      </w:pPr>
    </w:p>
    <w:p w:rsidR="007C254E" w:rsidRDefault="007C254E" w:rsidP="007C254E">
      <w:pPr>
        <w:pStyle w:val="Sinespaciado"/>
        <w:spacing w:line="276" w:lineRule="auto"/>
        <w:jc w:val="both"/>
        <w:rPr>
          <w:rFonts w:ascii="Arial" w:eastAsia="Times New Roman" w:hAnsi="Arial" w:cs="Arial"/>
          <w:sz w:val="24"/>
          <w:szCs w:val="24"/>
        </w:rPr>
      </w:pPr>
    </w:p>
    <w:p w:rsidR="007C254E" w:rsidRDefault="007C254E" w:rsidP="007C254E">
      <w:pPr>
        <w:pStyle w:val="Sinespaciado"/>
        <w:spacing w:line="276" w:lineRule="auto"/>
        <w:jc w:val="both"/>
        <w:rPr>
          <w:rFonts w:ascii="Arial" w:eastAsia="Times New Roman" w:hAnsi="Arial" w:cs="Arial"/>
          <w:sz w:val="24"/>
          <w:szCs w:val="24"/>
        </w:rPr>
      </w:pPr>
    </w:p>
    <w:p w:rsidR="00A301E5" w:rsidRDefault="008547A8" w:rsidP="008547A8">
      <w:pPr>
        <w:pStyle w:val="Sinespaciado"/>
        <w:spacing w:line="276" w:lineRule="auto"/>
        <w:jc w:val="both"/>
        <w:outlineLvl w:val="2"/>
        <w:rPr>
          <w:rFonts w:ascii="Arial" w:eastAsia="Times New Roman" w:hAnsi="Arial" w:cs="Arial"/>
          <w:b/>
          <w:sz w:val="24"/>
          <w:szCs w:val="24"/>
        </w:rPr>
      </w:pPr>
      <w:bookmarkStart w:id="52" w:name="_Toc84280986"/>
      <w:r>
        <w:rPr>
          <w:rFonts w:ascii="Arial" w:eastAsia="Times New Roman" w:hAnsi="Arial" w:cs="Arial"/>
          <w:b/>
          <w:sz w:val="24"/>
          <w:szCs w:val="24"/>
        </w:rPr>
        <w:lastRenderedPageBreak/>
        <w:t>8.7.6 E</w:t>
      </w:r>
      <w:r w:rsidRPr="00512BE5">
        <w:rPr>
          <w:rFonts w:ascii="Arial" w:eastAsia="Times New Roman" w:hAnsi="Arial" w:cs="Arial"/>
          <w:b/>
          <w:sz w:val="24"/>
          <w:szCs w:val="24"/>
        </w:rPr>
        <w:t>stiramiento músculo de piernas</w:t>
      </w:r>
      <w:bookmarkEnd w:id="51"/>
      <w:bookmarkEnd w:id="52"/>
    </w:p>
    <w:p w:rsidR="00E7562A" w:rsidRPr="00512BE5" w:rsidRDefault="00E7562A" w:rsidP="008547A8">
      <w:pPr>
        <w:pStyle w:val="Sinespaciado"/>
        <w:spacing w:line="276" w:lineRule="auto"/>
        <w:jc w:val="both"/>
        <w:outlineLvl w:val="2"/>
        <w:rPr>
          <w:rFonts w:ascii="Arial" w:eastAsia="Times New Roman" w:hAnsi="Arial" w:cs="Arial"/>
          <w:b/>
          <w:sz w:val="24"/>
          <w:szCs w:val="24"/>
        </w:rPr>
      </w:pPr>
    </w:p>
    <w:p w:rsidR="00A301E5" w:rsidRPr="00512BE5" w:rsidRDefault="00A77750" w:rsidP="00512BE5">
      <w:pPr>
        <w:pStyle w:val="Prrafodelista"/>
        <w:widowControl w:val="0"/>
        <w:numPr>
          <w:ilvl w:val="0"/>
          <w:numId w:val="27"/>
        </w:numPr>
        <w:spacing w:after="0"/>
        <w:ind w:left="0"/>
        <w:jc w:val="both"/>
        <w:rPr>
          <w:rFonts w:ascii="Arial" w:eastAsia="Times New Roman" w:hAnsi="Arial" w:cs="Arial"/>
          <w:sz w:val="24"/>
          <w:szCs w:val="24"/>
        </w:rPr>
      </w:pPr>
      <w:r w:rsidRPr="00512BE5">
        <w:rPr>
          <w:rFonts w:ascii="Arial" w:hAnsi="Arial" w:cs="Arial"/>
          <w:noProof/>
          <w:sz w:val="24"/>
          <w:szCs w:val="24"/>
        </w:rPr>
        <w:drawing>
          <wp:anchor distT="0" distB="0" distL="114300" distR="114300" simplePos="0" relativeHeight="251673600" behindDoc="0" locked="0" layoutInCell="1" allowOverlap="1" wp14:anchorId="76FB5C67" wp14:editId="2414E2D1">
            <wp:simplePos x="0" y="0"/>
            <wp:positionH relativeFrom="margin">
              <wp:align>left</wp:align>
            </wp:positionH>
            <wp:positionV relativeFrom="paragraph">
              <wp:posOffset>10795</wp:posOffset>
            </wp:positionV>
            <wp:extent cx="2838450" cy="1827616"/>
            <wp:effectExtent l="0" t="0" r="0" b="1270"/>
            <wp:wrapSquare wrapText="bothSides"/>
            <wp:docPr id="19" name="Imagen 19" descr="00000aac_bgr_00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000aac_bgr_00000004"/>
                    <pic:cNvPicPr>
                      <a:picLocks noChangeAspect="1" noChangeArrowheads="1"/>
                    </pic:cNvPicPr>
                  </pic:nvPicPr>
                  <pic:blipFill>
                    <a:blip r:embed="rId13">
                      <a:extLst>
                        <a:ext uri="{28A0092B-C50C-407E-A947-70E740481C1C}">
                          <a14:useLocalDpi xmlns:a14="http://schemas.microsoft.com/office/drawing/2010/main" val="0"/>
                        </a:ext>
                      </a:extLst>
                    </a:blip>
                    <a:srcRect l="3293" t="31804" r="70203" b="46112"/>
                    <a:stretch>
                      <a:fillRect/>
                    </a:stretch>
                  </pic:blipFill>
                  <pic:spPr bwMode="auto">
                    <a:xfrm>
                      <a:off x="0" y="0"/>
                      <a:ext cx="2838450" cy="1827616"/>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301E5" w:rsidRPr="00512BE5">
        <w:rPr>
          <w:rFonts w:ascii="Arial" w:eastAsia="Times New Roman" w:hAnsi="Arial" w:cs="Arial"/>
          <w:sz w:val="24"/>
          <w:szCs w:val="24"/>
        </w:rPr>
        <w:t xml:space="preserve">Nos ponemos de pie, llevamos la pierna </w:t>
      </w:r>
      <w:r w:rsidR="001B1623" w:rsidRPr="00512BE5">
        <w:rPr>
          <w:rFonts w:ascii="Arial" w:eastAsia="Times New Roman" w:hAnsi="Arial" w:cs="Arial"/>
          <w:sz w:val="24"/>
          <w:szCs w:val="24"/>
        </w:rPr>
        <w:t>derecha adelante</w:t>
      </w:r>
      <w:r w:rsidR="00A301E5" w:rsidRPr="00512BE5">
        <w:rPr>
          <w:rFonts w:ascii="Arial" w:eastAsia="Times New Roman" w:hAnsi="Arial" w:cs="Arial"/>
          <w:sz w:val="24"/>
          <w:szCs w:val="24"/>
        </w:rPr>
        <w:t xml:space="preserve"> y la izquierda atrás, deben quedar en línea sin levantar el talón del piso.</w:t>
      </w:r>
    </w:p>
    <w:p w:rsidR="00A301E5" w:rsidRPr="00512BE5" w:rsidRDefault="00A301E5" w:rsidP="00512BE5">
      <w:pPr>
        <w:pStyle w:val="Prrafodelista"/>
        <w:widowControl w:val="0"/>
        <w:numPr>
          <w:ilvl w:val="5"/>
          <w:numId w:val="27"/>
        </w:numPr>
        <w:spacing w:after="0"/>
        <w:ind w:left="0"/>
        <w:jc w:val="both"/>
        <w:rPr>
          <w:rFonts w:ascii="Arial" w:eastAsia="Times New Roman" w:hAnsi="Arial" w:cs="Arial"/>
          <w:sz w:val="24"/>
          <w:szCs w:val="24"/>
        </w:rPr>
      </w:pPr>
      <w:r w:rsidRPr="00512BE5">
        <w:rPr>
          <w:rFonts w:ascii="Arial" w:eastAsia="Times New Roman" w:hAnsi="Arial" w:cs="Arial"/>
          <w:sz w:val="24"/>
          <w:szCs w:val="24"/>
        </w:rPr>
        <w:t xml:space="preserve">Llevamos las manos a la </w:t>
      </w:r>
      <w:r w:rsidR="001B1623" w:rsidRPr="00512BE5">
        <w:rPr>
          <w:rFonts w:ascii="Arial" w:eastAsia="Times New Roman" w:hAnsi="Arial" w:cs="Arial"/>
          <w:sz w:val="24"/>
          <w:szCs w:val="24"/>
        </w:rPr>
        <w:t>cintura, inclinamos</w:t>
      </w:r>
      <w:r w:rsidRPr="00512BE5">
        <w:rPr>
          <w:rFonts w:ascii="Arial" w:eastAsia="Times New Roman" w:hAnsi="Arial" w:cs="Arial"/>
          <w:sz w:val="24"/>
          <w:szCs w:val="24"/>
        </w:rPr>
        <w:t xml:space="preserve"> </w:t>
      </w:r>
      <w:r w:rsidR="001B1623" w:rsidRPr="00512BE5">
        <w:rPr>
          <w:rFonts w:ascii="Arial" w:eastAsia="Times New Roman" w:hAnsi="Arial" w:cs="Arial"/>
          <w:sz w:val="24"/>
          <w:szCs w:val="24"/>
        </w:rPr>
        <w:t>el cuerpo</w:t>
      </w:r>
      <w:r w:rsidRPr="00512BE5">
        <w:rPr>
          <w:rFonts w:ascii="Arial" w:eastAsia="Times New Roman" w:hAnsi="Arial" w:cs="Arial"/>
          <w:sz w:val="24"/>
          <w:szCs w:val="24"/>
        </w:rPr>
        <w:t xml:space="preserve"> </w:t>
      </w:r>
      <w:r w:rsidR="001B1623" w:rsidRPr="00512BE5">
        <w:rPr>
          <w:rFonts w:ascii="Arial" w:eastAsia="Times New Roman" w:hAnsi="Arial" w:cs="Arial"/>
          <w:sz w:val="24"/>
          <w:szCs w:val="24"/>
        </w:rPr>
        <w:t>hacia adelante flexionando la pierna</w:t>
      </w:r>
      <w:r w:rsidRPr="00512BE5">
        <w:rPr>
          <w:rFonts w:ascii="Arial" w:eastAsia="Times New Roman" w:hAnsi="Arial" w:cs="Arial"/>
          <w:sz w:val="24"/>
          <w:szCs w:val="24"/>
        </w:rPr>
        <w:t xml:space="preserve"> derecha sin sobrepasar la punta el pie ni levantar el talón del </w:t>
      </w:r>
      <w:r w:rsidR="004A7528" w:rsidRPr="00512BE5">
        <w:rPr>
          <w:rFonts w:ascii="Arial" w:eastAsia="Times New Roman" w:hAnsi="Arial" w:cs="Arial"/>
          <w:sz w:val="24"/>
          <w:szCs w:val="24"/>
        </w:rPr>
        <w:t xml:space="preserve"> </w:t>
      </w:r>
      <w:r w:rsidR="004373E3" w:rsidRPr="00512BE5">
        <w:rPr>
          <w:rFonts w:ascii="Arial" w:eastAsia="Times New Roman" w:hAnsi="Arial" w:cs="Arial"/>
          <w:sz w:val="24"/>
          <w:szCs w:val="24"/>
        </w:rPr>
        <w:t xml:space="preserve">    </w:t>
      </w:r>
      <w:proofErr w:type="spellStart"/>
      <w:r w:rsidR="004373E3" w:rsidRPr="00512BE5">
        <w:rPr>
          <w:rFonts w:ascii="Arial" w:eastAsia="Times New Roman" w:hAnsi="Arial" w:cs="Arial"/>
          <w:color w:val="FFFFFF" w:themeColor="background1"/>
          <w:sz w:val="24"/>
          <w:szCs w:val="24"/>
        </w:rPr>
        <w:t>ccc</w:t>
      </w:r>
      <w:r w:rsidRPr="00512BE5">
        <w:rPr>
          <w:rFonts w:ascii="Arial" w:eastAsia="Times New Roman" w:hAnsi="Arial" w:cs="Arial"/>
          <w:sz w:val="24"/>
          <w:szCs w:val="24"/>
        </w:rPr>
        <w:t>piso</w:t>
      </w:r>
      <w:proofErr w:type="spellEnd"/>
      <w:r w:rsidRPr="00512BE5">
        <w:rPr>
          <w:rFonts w:ascii="Arial" w:eastAsia="Times New Roman" w:hAnsi="Arial" w:cs="Arial"/>
          <w:sz w:val="24"/>
          <w:szCs w:val="24"/>
        </w:rPr>
        <w:t>, mantenemos esta posición por 5 segundos.</w:t>
      </w:r>
    </w:p>
    <w:p w:rsidR="00A301E5" w:rsidRPr="00512BE5" w:rsidRDefault="00A301E5" w:rsidP="00512BE5">
      <w:pPr>
        <w:pStyle w:val="Prrafodelista"/>
        <w:widowControl w:val="0"/>
        <w:numPr>
          <w:ilvl w:val="0"/>
          <w:numId w:val="27"/>
        </w:numPr>
        <w:spacing w:after="0"/>
        <w:ind w:left="0"/>
        <w:jc w:val="both"/>
        <w:rPr>
          <w:rFonts w:ascii="Arial" w:eastAsia="Times New Roman" w:hAnsi="Arial" w:cs="Arial"/>
          <w:sz w:val="24"/>
          <w:szCs w:val="24"/>
        </w:rPr>
      </w:pPr>
      <w:r w:rsidRPr="00512BE5">
        <w:rPr>
          <w:rFonts w:ascii="Arial" w:eastAsia="Times New Roman" w:hAnsi="Arial" w:cs="Arial"/>
          <w:sz w:val="24"/>
          <w:szCs w:val="24"/>
        </w:rPr>
        <w:t>Regresamos a la posición inicial y repetimos el ejercicio con la pierna izquierda adelante y la derecha atrás, mantenemos esta posición por 5 segundos.  Repetir 5 veces</w:t>
      </w:r>
    </w:p>
    <w:p w:rsidR="00A301E5" w:rsidRPr="00512BE5" w:rsidRDefault="00A301E5" w:rsidP="00512BE5">
      <w:pPr>
        <w:widowControl w:val="0"/>
        <w:spacing w:after="0"/>
        <w:ind w:firstLine="720"/>
        <w:jc w:val="both"/>
        <w:rPr>
          <w:rFonts w:ascii="Arial" w:eastAsia="Times New Roman" w:hAnsi="Arial" w:cs="Arial"/>
          <w:sz w:val="24"/>
          <w:szCs w:val="24"/>
        </w:rPr>
      </w:pPr>
    </w:p>
    <w:p w:rsidR="00A301E5" w:rsidRDefault="008547A8" w:rsidP="008547A8">
      <w:pPr>
        <w:pStyle w:val="Sinespaciado"/>
        <w:spacing w:line="276" w:lineRule="auto"/>
        <w:jc w:val="both"/>
        <w:outlineLvl w:val="2"/>
        <w:rPr>
          <w:rFonts w:ascii="Arial" w:eastAsia="Times New Roman" w:hAnsi="Arial" w:cs="Arial"/>
          <w:b/>
          <w:sz w:val="24"/>
          <w:szCs w:val="24"/>
        </w:rPr>
      </w:pPr>
      <w:bookmarkStart w:id="53" w:name="_Toc65394060"/>
      <w:bookmarkStart w:id="54" w:name="_Toc84280987"/>
      <w:r>
        <w:rPr>
          <w:rFonts w:ascii="Arial" w:eastAsia="Times New Roman" w:hAnsi="Arial" w:cs="Arial"/>
          <w:b/>
          <w:sz w:val="24"/>
          <w:szCs w:val="24"/>
        </w:rPr>
        <w:t>8.7.7</w:t>
      </w:r>
      <w:r w:rsidRPr="00512BE5">
        <w:rPr>
          <w:rFonts w:ascii="Arial" w:eastAsia="Times New Roman" w:hAnsi="Arial" w:cs="Arial"/>
          <w:b/>
          <w:sz w:val="24"/>
          <w:szCs w:val="24"/>
        </w:rPr>
        <w:t xml:space="preserve"> </w:t>
      </w:r>
      <w:r>
        <w:rPr>
          <w:rFonts w:ascii="Arial" w:eastAsia="Times New Roman" w:hAnsi="Arial" w:cs="Arial"/>
          <w:b/>
          <w:sz w:val="24"/>
          <w:szCs w:val="24"/>
        </w:rPr>
        <w:t>E</w:t>
      </w:r>
      <w:r w:rsidRPr="00512BE5">
        <w:rPr>
          <w:rFonts w:ascii="Arial" w:eastAsia="Times New Roman" w:hAnsi="Arial" w:cs="Arial"/>
          <w:b/>
          <w:sz w:val="24"/>
          <w:szCs w:val="24"/>
        </w:rPr>
        <w:t>stiramiento parte posterior de las piernas</w:t>
      </w:r>
      <w:bookmarkEnd w:id="53"/>
      <w:bookmarkEnd w:id="54"/>
    </w:p>
    <w:p w:rsidR="00230577" w:rsidRDefault="00230577" w:rsidP="00B97F4D">
      <w:pPr>
        <w:pStyle w:val="Sinespaciado"/>
        <w:spacing w:line="276" w:lineRule="auto"/>
        <w:jc w:val="both"/>
        <w:rPr>
          <w:rFonts w:ascii="Arial" w:eastAsia="Times New Roman" w:hAnsi="Arial" w:cs="Arial"/>
          <w:b/>
          <w:sz w:val="24"/>
          <w:szCs w:val="24"/>
        </w:rPr>
      </w:pPr>
      <w:r w:rsidRPr="00512BE5">
        <w:rPr>
          <w:rFonts w:ascii="Arial" w:hAnsi="Arial" w:cs="Arial"/>
          <w:noProof/>
          <w:sz w:val="24"/>
          <w:szCs w:val="24"/>
        </w:rPr>
        <w:drawing>
          <wp:anchor distT="0" distB="0" distL="114300" distR="114300" simplePos="0" relativeHeight="251674624" behindDoc="0" locked="0" layoutInCell="1" allowOverlap="1" wp14:anchorId="504E2818" wp14:editId="6164F516">
            <wp:simplePos x="0" y="0"/>
            <wp:positionH relativeFrom="margin">
              <wp:posOffset>-66675</wp:posOffset>
            </wp:positionH>
            <wp:positionV relativeFrom="paragraph">
              <wp:posOffset>33655</wp:posOffset>
            </wp:positionV>
            <wp:extent cx="3018790" cy="3124200"/>
            <wp:effectExtent l="0" t="0" r="0" b="0"/>
            <wp:wrapSquare wrapText="bothSides"/>
            <wp:docPr id="21" name="Imagen 21" descr="00000aac_bgr_00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000aac_bgr_00000004"/>
                    <pic:cNvPicPr>
                      <a:picLocks noChangeAspect="1" noChangeArrowheads="1"/>
                    </pic:cNvPicPr>
                  </pic:nvPicPr>
                  <pic:blipFill>
                    <a:blip r:embed="rId13">
                      <a:extLst>
                        <a:ext uri="{28A0092B-C50C-407E-A947-70E740481C1C}">
                          <a14:useLocalDpi xmlns:a14="http://schemas.microsoft.com/office/drawing/2010/main" val="0"/>
                        </a:ext>
                      </a:extLst>
                    </a:blip>
                    <a:srcRect l="36714" t="31427" r="36684" b="44408"/>
                    <a:stretch>
                      <a:fillRect/>
                    </a:stretch>
                  </pic:blipFill>
                  <pic:spPr bwMode="auto">
                    <a:xfrm>
                      <a:off x="0" y="0"/>
                      <a:ext cx="3018790" cy="31242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230577" w:rsidRDefault="00230577" w:rsidP="00B97F4D">
      <w:pPr>
        <w:pStyle w:val="Sinespaciado"/>
        <w:spacing w:line="276" w:lineRule="auto"/>
        <w:jc w:val="both"/>
        <w:rPr>
          <w:rFonts w:ascii="Arial" w:eastAsia="Times New Roman" w:hAnsi="Arial" w:cs="Arial"/>
          <w:b/>
          <w:sz w:val="24"/>
          <w:szCs w:val="24"/>
        </w:rPr>
      </w:pPr>
    </w:p>
    <w:p w:rsidR="00E7562A" w:rsidRPr="00512BE5" w:rsidRDefault="00E7562A" w:rsidP="00B97F4D">
      <w:pPr>
        <w:pStyle w:val="Sinespaciado"/>
        <w:spacing w:line="276" w:lineRule="auto"/>
        <w:jc w:val="both"/>
        <w:rPr>
          <w:rFonts w:ascii="Arial" w:eastAsia="Times New Roman" w:hAnsi="Arial" w:cs="Arial"/>
          <w:b/>
          <w:sz w:val="24"/>
          <w:szCs w:val="24"/>
        </w:rPr>
      </w:pPr>
    </w:p>
    <w:p w:rsidR="00A301E5" w:rsidRPr="00512BE5" w:rsidRDefault="00230577" w:rsidP="00B97F4D">
      <w:pPr>
        <w:pStyle w:val="Prrafodelista"/>
        <w:widowControl w:val="0"/>
        <w:numPr>
          <w:ilvl w:val="0"/>
          <w:numId w:val="28"/>
        </w:numPr>
        <w:spacing w:after="0"/>
        <w:ind w:left="0"/>
        <w:jc w:val="both"/>
        <w:rPr>
          <w:rFonts w:ascii="Arial" w:eastAsia="Times New Roman" w:hAnsi="Arial" w:cs="Arial"/>
          <w:sz w:val="24"/>
          <w:szCs w:val="24"/>
        </w:rPr>
      </w:pPr>
      <w:r>
        <w:rPr>
          <w:rFonts w:ascii="Arial" w:eastAsia="Times New Roman" w:hAnsi="Arial" w:cs="Arial"/>
          <w:sz w:val="24"/>
          <w:szCs w:val="24"/>
        </w:rPr>
        <w:t xml:space="preserve"> </w:t>
      </w:r>
      <w:r w:rsidR="00A301E5" w:rsidRPr="00512BE5">
        <w:rPr>
          <w:rFonts w:ascii="Arial" w:eastAsia="Times New Roman" w:hAnsi="Arial" w:cs="Arial"/>
          <w:sz w:val="24"/>
          <w:szCs w:val="24"/>
        </w:rPr>
        <w:t xml:space="preserve">Nos ponemos de pie, espalda y cabeza recta, separamos las piernas al ancho de los hombros, flexionamos la pierna izquierda hacia el pecho, la tomamos con </w:t>
      </w:r>
      <w:r w:rsidR="002E180A" w:rsidRPr="00512BE5">
        <w:rPr>
          <w:rFonts w:ascii="Arial" w:eastAsia="Times New Roman" w:hAnsi="Arial" w:cs="Arial"/>
          <w:sz w:val="24"/>
          <w:szCs w:val="24"/>
        </w:rPr>
        <w:t>las dos manos por la parte infe</w:t>
      </w:r>
      <w:r w:rsidR="00A301E5" w:rsidRPr="00512BE5">
        <w:rPr>
          <w:rFonts w:ascii="Arial" w:eastAsia="Times New Roman" w:hAnsi="Arial" w:cs="Arial"/>
          <w:sz w:val="24"/>
          <w:szCs w:val="24"/>
        </w:rPr>
        <w:t>rior, nos mantenemos en esta posición por 10 segundos.</w:t>
      </w:r>
    </w:p>
    <w:p w:rsidR="001024AC" w:rsidRPr="00E7562A" w:rsidRDefault="00230577" w:rsidP="00E7562A">
      <w:pPr>
        <w:pStyle w:val="Prrafodelista"/>
        <w:widowControl w:val="0"/>
        <w:numPr>
          <w:ilvl w:val="0"/>
          <w:numId w:val="28"/>
        </w:numPr>
        <w:spacing w:after="0"/>
        <w:ind w:left="0"/>
        <w:jc w:val="both"/>
        <w:rPr>
          <w:rFonts w:ascii="Arial" w:eastAsia="Times New Roman" w:hAnsi="Arial" w:cs="Arial"/>
          <w:sz w:val="24"/>
          <w:szCs w:val="24"/>
        </w:rPr>
      </w:pPr>
      <w:r>
        <w:rPr>
          <w:rFonts w:ascii="Arial" w:eastAsia="Times New Roman" w:hAnsi="Arial" w:cs="Arial"/>
          <w:sz w:val="24"/>
          <w:szCs w:val="24"/>
        </w:rPr>
        <w:t xml:space="preserve"> </w:t>
      </w:r>
      <w:r w:rsidR="00A301E5" w:rsidRPr="00512BE5">
        <w:rPr>
          <w:rFonts w:ascii="Arial" w:eastAsia="Times New Roman" w:hAnsi="Arial" w:cs="Arial"/>
          <w:sz w:val="24"/>
          <w:szCs w:val="24"/>
        </w:rPr>
        <w:t>Regresamos a la posición inicial, repetimos el ejercicio con la pierna derecha la flexionamos hacia el pecho y sostenemos por 10 segundos. Repetir 5 veces.</w:t>
      </w:r>
    </w:p>
    <w:p w:rsidR="001024AC" w:rsidRPr="00512BE5" w:rsidRDefault="001024AC" w:rsidP="00512BE5">
      <w:pPr>
        <w:widowControl w:val="0"/>
        <w:tabs>
          <w:tab w:val="left" w:pos="111"/>
        </w:tabs>
        <w:spacing w:after="0"/>
        <w:ind w:firstLine="720"/>
        <w:jc w:val="both"/>
        <w:rPr>
          <w:rFonts w:ascii="Arial" w:eastAsia="Times New Roman" w:hAnsi="Arial" w:cs="Arial"/>
          <w:sz w:val="24"/>
          <w:szCs w:val="24"/>
        </w:rPr>
      </w:pPr>
    </w:p>
    <w:p w:rsidR="00A80C59" w:rsidRPr="00512BE5" w:rsidRDefault="001024AC" w:rsidP="008547A8">
      <w:pPr>
        <w:pStyle w:val="Sinespaciado"/>
        <w:spacing w:line="276" w:lineRule="auto"/>
        <w:jc w:val="both"/>
        <w:outlineLvl w:val="2"/>
        <w:rPr>
          <w:rFonts w:ascii="Arial" w:eastAsia="Times New Roman" w:hAnsi="Arial" w:cs="Arial"/>
          <w:b/>
          <w:sz w:val="24"/>
          <w:szCs w:val="24"/>
        </w:rPr>
      </w:pPr>
      <w:bookmarkStart w:id="55" w:name="_Toc65394061"/>
      <w:bookmarkStart w:id="56" w:name="_Toc84280988"/>
      <w:r w:rsidRPr="00512BE5">
        <w:rPr>
          <w:rFonts w:ascii="Arial" w:hAnsi="Arial" w:cs="Arial"/>
          <w:b/>
          <w:noProof/>
          <w:sz w:val="24"/>
          <w:szCs w:val="24"/>
        </w:rPr>
        <w:lastRenderedPageBreak/>
        <w:drawing>
          <wp:anchor distT="0" distB="0" distL="114300" distR="114300" simplePos="0" relativeHeight="251668480" behindDoc="0" locked="0" layoutInCell="1" allowOverlap="1" wp14:anchorId="791B3B0F" wp14:editId="24B5A822">
            <wp:simplePos x="0" y="0"/>
            <wp:positionH relativeFrom="margin">
              <wp:align>left</wp:align>
            </wp:positionH>
            <wp:positionV relativeFrom="paragraph">
              <wp:posOffset>332105</wp:posOffset>
            </wp:positionV>
            <wp:extent cx="3217545" cy="2087245"/>
            <wp:effectExtent l="0" t="0" r="1905" b="8255"/>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17545" cy="2087245"/>
                    </a:xfrm>
                    <a:prstGeom prst="rect">
                      <a:avLst/>
                    </a:prstGeom>
                  </pic:spPr>
                </pic:pic>
              </a:graphicData>
            </a:graphic>
            <wp14:sizeRelH relativeFrom="page">
              <wp14:pctWidth>0</wp14:pctWidth>
            </wp14:sizeRelH>
            <wp14:sizeRelV relativeFrom="page">
              <wp14:pctHeight>0</wp14:pctHeight>
            </wp14:sizeRelV>
          </wp:anchor>
        </w:drawing>
      </w:r>
      <w:r w:rsidR="008547A8">
        <w:rPr>
          <w:rFonts w:ascii="Arial" w:eastAsia="Times New Roman" w:hAnsi="Arial" w:cs="Arial"/>
          <w:b/>
          <w:sz w:val="24"/>
          <w:szCs w:val="24"/>
        </w:rPr>
        <w:t>8.7.8</w:t>
      </w:r>
      <w:r w:rsidR="00C411D8" w:rsidRPr="00512BE5">
        <w:rPr>
          <w:rFonts w:ascii="Arial" w:eastAsia="Times New Roman" w:hAnsi="Arial" w:cs="Arial"/>
          <w:b/>
          <w:sz w:val="24"/>
          <w:szCs w:val="24"/>
        </w:rPr>
        <w:t xml:space="preserve"> </w:t>
      </w:r>
      <w:r w:rsidR="00A80C59" w:rsidRPr="00512BE5">
        <w:rPr>
          <w:rFonts w:ascii="Arial" w:eastAsia="Times New Roman" w:hAnsi="Arial" w:cs="Arial"/>
          <w:b/>
          <w:sz w:val="24"/>
          <w:szCs w:val="24"/>
        </w:rPr>
        <w:t>Estiramiento de manos</w:t>
      </w:r>
      <w:bookmarkEnd w:id="55"/>
      <w:bookmarkEnd w:id="56"/>
    </w:p>
    <w:p w:rsidR="00230577" w:rsidRDefault="00230577" w:rsidP="00512BE5">
      <w:pPr>
        <w:pStyle w:val="Sinespaciado"/>
        <w:spacing w:line="276" w:lineRule="auto"/>
        <w:jc w:val="both"/>
        <w:rPr>
          <w:rFonts w:ascii="Arial" w:eastAsia="Times New Roman" w:hAnsi="Arial" w:cs="Arial"/>
          <w:sz w:val="24"/>
          <w:szCs w:val="24"/>
        </w:rPr>
      </w:pPr>
    </w:p>
    <w:p w:rsidR="00EA54FA" w:rsidRDefault="00EA54FA" w:rsidP="00512BE5">
      <w:pPr>
        <w:pStyle w:val="Sinespaciado"/>
        <w:spacing w:line="276" w:lineRule="auto"/>
        <w:jc w:val="both"/>
        <w:rPr>
          <w:rFonts w:ascii="Arial" w:eastAsia="Times New Roman" w:hAnsi="Arial" w:cs="Arial"/>
          <w:sz w:val="24"/>
          <w:szCs w:val="24"/>
        </w:rPr>
      </w:pPr>
    </w:p>
    <w:p w:rsidR="00E10C92" w:rsidRPr="00512BE5" w:rsidRDefault="00E10C92" w:rsidP="00512BE5">
      <w:pPr>
        <w:pStyle w:val="Sinespaciado"/>
        <w:spacing w:line="276" w:lineRule="auto"/>
        <w:jc w:val="both"/>
        <w:rPr>
          <w:rFonts w:ascii="Arial" w:eastAsia="Times New Roman" w:hAnsi="Arial" w:cs="Arial"/>
          <w:sz w:val="24"/>
          <w:szCs w:val="24"/>
        </w:rPr>
      </w:pPr>
      <w:r w:rsidRPr="00512BE5">
        <w:rPr>
          <w:rFonts w:ascii="Arial" w:eastAsia="Times New Roman" w:hAnsi="Arial" w:cs="Arial"/>
          <w:sz w:val="24"/>
          <w:szCs w:val="24"/>
        </w:rPr>
        <w:t>Nos ponemos d</w:t>
      </w:r>
      <w:r w:rsidR="0005478C" w:rsidRPr="00512BE5">
        <w:rPr>
          <w:rFonts w:ascii="Arial" w:eastAsia="Times New Roman" w:hAnsi="Arial" w:cs="Arial"/>
          <w:sz w:val="24"/>
          <w:szCs w:val="24"/>
        </w:rPr>
        <w:t xml:space="preserve">e pie, espalda y cabeza recta, </w:t>
      </w:r>
      <w:r w:rsidRPr="00512BE5">
        <w:rPr>
          <w:rFonts w:ascii="Arial" w:eastAsia="Times New Roman" w:hAnsi="Arial" w:cs="Arial"/>
          <w:sz w:val="24"/>
          <w:szCs w:val="24"/>
        </w:rPr>
        <w:t>separamos las piernas al ancho de los hombros, ponemos los brazos adelante a 90° con respecto al cuerpo llevamos las manos hacia abajo y hacemos puño e iniciamos el ejercicio flexionamos los puños hacia arriba y hacia abajo, repitiendo el ejercicio 5 veces.</w:t>
      </w:r>
    </w:p>
    <w:p w:rsidR="00230577" w:rsidRDefault="00230577" w:rsidP="00230577">
      <w:pPr>
        <w:pStyle w:val="Sinespaciado"/>
        <w:spacing w:line="276" w:lineRule="auto"/>
        <w:jc w:val="both"/>
        <w:outlineLvl w:val="2"/>
        <w:rPr>
          <w:rFonts w:ascii="Arial" w:eastAsia="Times New Roman" w:hAnsi="Arial" w:cs="Arial"/>
          <w:sz w:val="24"/>
          <w:szCs w:val="24"/>
        </w:rPr>
      </w:pPr>
      <w:bookmarkStart w:id="57" w:name="_Toc65394062"/>
    </w:p>
    <w:p w:rsidR="00230577" w:rsidRDefault="00230577" w:rsidP="00230577">
      <w:pPr>
        <w:pStyle w:val="Sinespaciado"/>
        <w:spacing w:line="276" w:lineRule="auto"/>
        <w:jc w:val="both"/>
        <w:outlineLvl w:val="2"/>
        <w:rPr>
          <w:rFonts w:ascii="Arial" w:eastAsia="Times New Roman" w:hAnsi="Arial" w:cs="Arial"/>
          <w:sz w:val="24"/>
          <w:szCs w:val="24"/>
        </w:rPr>
      </w:pPr>
    </w:p>
    <w:p w:rsidR="00EB51F9" w:rsidRPr="00512BE5" w:rsidRDefault="008547A8" w:rsidP="00230577">
      <w:pPr>
        <w:pStyle w:val="Sinespaciado"/>
        <w:spacing w:line="276" w:lineRule="auto"/>
        <w:jc w:val="both"/>
        <w:outlineLvl w:val="2"/>
        <w:rPr>
          <w:rFonts w:ascii="Arial" w:eastAsia="Times New Roman" w:hAnsi="Arial" w:cs="Arial"/>
          <w:b/>
          <w:sz w:val="24"/>
          <w:szCs w:val="24"/>
        </w:rPr>
      </w:pPr>
      <w:bookmarkStart w:id="58" w:name="_Toc84280989"/>
      <w:r>
        <w:rPr>
          <w:rFonts w:ascii="Arial" w:eastAsia="Times New Roman" w:hAnsi="Arial" w:cs="Arial"/>
          <w:b/>
          <w:sz w:val="24"/>
          <w:szCs w:val="24"/>
        </w:rPr>
        <w:t>8.7.9</w:t>
      </w:r>
      <w:r w:rsidR="00C411D8" w:rsidRPr="00512BE5">
        <w:rPr>
          <w:rFonts w:ascii="Arial" w:eastAsia="Times New Roman" w:hAnsi="Arial" w:cs="Arial"/>
          <w:b/>
          <w:sz w:val="24"/>
          <w:szCs w:val="24"/>
        </w:rPr>
        <w:t xml:space="preserve"> </w:t>
      </w:r>
      <w:r w:rsidR="00EB51F9" w:rsidRPr="00512BE5">
        <w:rPr>
          <w:rFonts w:ascii="Arial" w:eastAsia="Times New Roman" w:hAnsi="Arial" w:cs="Arial"/>
          <w:b/>
          <w:sz w:val="24"/>
          <w:szCs w:val="24"/>
        </w:rPr>
        <w:t>Ejercicio para miembros inferiores</w:t>
      </w:r>
      <w:bookmarkEnd w:id="57"/>
      <w:bookmarkEnd w:id="58"/>
    </w:p>
    <w:p w:rsidR="006D6C41" w:rsidRPr="00512BE5" w:rsidRDefault="006D6C41" w:rsidP="00512BE5">
      <w:pPr>
        <w:pStyle w:val="Sinespaciado"/>
        <w:spacing w:line="276" w:lineRule="auto"/>
        <w:jc w:val="both"/>
        <w:rPr>
          <w:rFonts w:ascii="Arial" w:eastAsia="Times New Roman" w:hAnsi="Arial" w:cs="Arial"/>
          <w:sz w:val="24"/>
          <w:szCs w:val="24"/>
        </w:rPr>
      </w:pPr>
      <w:r w:rsidRPr="00512BE5">
        <w:rPr>
          <w:rFonts w:ascii="Arial" w:hAnsi="Arial" w:cs="Arial"/>
          <w:noProof/>
          <w:sz w:val="24"/>
          <w:szCs w:val="24"/>
        </w:rPr>
        <w:drawing>
          <wp:anchor distT="0" distB="0" distL="114300" distR="114300" simplePos="0" relativeHeight="251669504" behindDoc="0" locked="0" layoutInCell="1" allowOverlap="1" wp14:anchorId="67FFF997" wp14:editId="6216FC81">
            <wp:simplePos x="0" y="0"/>
            <wp:positionH relativeFrom="margin">
              <wp:align>left</wp:align>
            </wp:positionH>
            <wp:positionV relativeFrom="paragraph">
              <wp:posOffset>106548</wp:posOffset>
            </wp:positionV>
            <wp:extent cx="2389505" cy="1808480"/>
            <wp:effectExtent l="0" t="0" r="0" b="127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89505" cy="1808480"/>
                    </a:xfrm>
                    <a:prstGeom prst="rect">
                      <a:avLst/>
                    </a:prstGeom>
                  </pic:spPr>
                </pic:pic>
              </a:graphicData>
            </a:graphic>
            <wp14:sizeRelH relativeFrom="page">
              <wp14:pctWidth>0</wp14:pctWidth>
            </wp14:sizeRelH>
            <wp14:sizeRelV relativeFrom="page">
              <wp14:pctHeight>0</wp14:pctHeight>
            </wp14:sizeRelV>
          </wp:anchor>
        </w:drawing>
      </w:r>
    </w:p>
    <w:p w:rsidR="00230577" w:rsidRDefault="00230577" w:rsidP="00512BE5">
      <w:pPr>
        <w:pStyle w:val="Sinespaciado"/>
        <w:spacing w:line="276" w:lineRule="auto"/>
        <w:jc w:val="both"/>
        <w:rPr>
          <w:rFonts w:ascii="Arial" w:eastAsia="Times New Roman" w:hAnsi="Arial" w:cs="Arial"/>
          <w:sz w:val="24"/>
          <w:szCs w:val="24"/>
        </w:rPr>
      </w:pPr>
    </w:p>
    <w:p w:rsidR="00EB51F9" w:rsidRPr="00512BE5" w:rsidRDefault="00EB51F9" w:rsidP="00512BE5">
      <w:pPr>
        <w:pStyle w:val="Sinespaciado"/>
        <w:spacing w:line="276" w:lineRule="auto"/>
        <w:jc w:val="both"/>
        <w:rPr>
          <w:rFonts w:ascii="Arial" w:eastAsia="Times New Roman" w:hAnsi="Arial" w:cs="Arial"/>
          <w:sz w:val="24"/>
          <w:szCs w:val="24"/>
        </w:rPr>
      </w:pPr>
      <w:r w:rsidRPr="00512BE5">
        <w:rPr>
          <w:rFonts w:ascii="Arial" w:eastAsia="Times New Roman" w:hAnsi="Arial" w:cs="Arial"/>
          <w:sz w:val="24"/>
          <w:szCs w:val="24"/>
        </w:rPr>
        <w:t>Nos ponemos de pie, espalda y cabeza recta, llevamos las manos a la cintura, levantamos</w:t>
      </w:r>
      <w:r w:rsidR="00FB4A75" w:rsidRPr="00512BE5">
        <w:rPr>
          <w:rFonts w:ascii="Arial" w:eastAsia="Times New Roman" w:hAnsi="Arial" w:cs="Arial"/>
          <w:sz w:val="24"/>
          <w:szCs w:val="24"/>
        </w:rPr>
        <w:t xml:space="preserve">, </w:t>
      </w:r>
      <w:r w:rsidRPr="00512BE5">
        <w:rPr>
          <w:rFonts w:ascii="Arial" w:eastAsia="Times New Roman" w:hAnsi="Arial" w:cs="Arial"/>
          <w:sz w:val="24"/>
          <w:szCs w:val="24"/>
        </w:rPr>
        <w:t>los talones y nos ponemos en las puntas de los pies 5 segundos, levantamos las puntas de los para quedar apoyados en los talones 5 segundos, repetir este ejercicio 3 veces.</w:t>
      </w:r>
    </w:p>
    <w:p w:rsidR="00EB51F9" w:rsidRPr="00512BE5" w:rsidRDefault="00EB51F9" w:rsidP="00512BE5">
      <w:pPr>
        <w:pStyle w:val="Sinespaciado"/>
        <w:spacing w:line="276" w:lineRule="auto"/>
        <w:ind w:firstLine="720"/>
        <w:jc w:val="both"/>
        <w:rPr>
          <w:rFonts w:ascii="Arial" w:eastAsia="Times New Roman" w:hAnsi="Arial" w:cs="Arial"/>
          <w:sz w:val="24"/>
          <w:szCs w:val="24"/>
        </w:rPr>
      </w:pPr>
    </w:p>
    <w:p w:rsidR="00230577" w:rsidRDefault="00230577" w:rsidP="00230577">
      <w:pPr>
        <w:pStyle w:val="Sinespaciado"/>
        <w:spacing w:line="276" w:lineRule="auto"/>
        <w:jc w:val="both"/>
        <w:outlineLvl w:val="1"/>
        <w:rPr>
          <w:rFonts w:ascii="Arial" w:eastAsia="Times New Roman" w:hAnsi="Arial" w:cs="Arial"/>
          <w:sz w:val="24"/>
          <w:szCs w:val="24"/>
        </w:rPr>
      </w:pPr>
      <w:bookmarkStart w:id="59" w:name="_Toc65394063"/>
    </w:p>
    <w:p w:rsidR="00230577" w:rsidRDefault="00230577" w:rsidP="00230577">
      <w:pPr>
        <w:pStyle w:val="Sinespaciado"/>
        <w:spacing w:line="276" w:lineRule="auto"/>
        <w:jc w:val="both"/>
        <w:outlineLvl w:val="1"/>
        <w:rPr>
          <w:rFonts w:ascii="Arial" w:eastAsia="Times New Roman" w:hAnsi="Arial" w:cs="Arial"/>
          <w:sz w:val="24"/>
          <w:szCs w:val="24"/>
        </w:rPr>
      </w:pPr>
    </w:p>
    <w:p w:rsidR="00D11D6C" w:rsidRPr="00512BE5" w:rsidRDefault="008547A8" w:rsidP="008547A8">
      <w:pPr>
        <w:pStyle w:val="Sinespaciado"/>
        <w:spacing w:line="276" w:lineRule="auto"/>
        <w:jc w:val="both"/>
        <w:outlineLvl w:val="2"/>
        <w:rPr>
          <w:rFonts w:ascii="Arial" w:eastAsia="Times New Roman" w:hAnsi="Arial" w:cs="Arial"/>
          <w:b/>
          <w:sz w:val="24"/>
          <w:szCs w:val="24"/>
        </w:rPr>
      </w:pPr>
      <w:bookmarkStart w:id="60" w:name="_Toc84280990"/>
      <w:r>
        <w:rPr>
          <w:rFonts w:ascii="Arial" w:eastAsia="Times New Roman" w:hAnsi="Arial" w:cs="Arial"/>
          <w:b/>
          <w:sz w:val="24"/>
          <w:szCs w:val="24"/>
        </w:rPr>
        <w:t>8.7.10</w:t>
      </w:r>
      <w:r w:rsidR="005A2983" w:rsidRPr="00512BE5">
        <w:rPr>
          <w:rFonts w:ascii="Arial" w:eastAsia="Times New Roman" w:hAnsi="Arial" w:cs="Arial"/>
          <w:b/>
          <w:sz w:val="24"/>
          <w:szCs w:val="24"/>
        </w:rPr>
        <w:t xml:space="preserve"> Ejercicios que te ayudarán a relajarte</w:t>
      </w:r>
      <w:bookmarkEnd w:id="59"/>
      <w:bookmarkEnd w:id="60"/>
    </w:p>
    <w:p w:rsidR="00D11D6C" w:rsidRPr="00512BE5" w:rsidRDefault="00D11D6C" w:rsidP="00512BE5">
      <w:pPr>
        <w:pStyle w:val="Sinespaciado"/>
        <w:spacing w:line="276" w:lineRule="auto"/>
        <w:ind w:firstLine="720"/>
        <w:jc w:val="both"/>
        <w:rPr>
          <w:rFonts w:ascii="Arial" w:eastAsia="Times New Roman" w:hAnsi="Arial" w:cs="Arial"/>
          <w:sz w:val="24"/>
          <w:szCs w:val="24"/>
        </w:rPr>
      </w:pPr>
    </w:p>
    <w:p w:rsidR="00D11D6C" w:rsidRPr="00512BE5" w:rsidRDefault="00D11D6C" w:rsidP="00230577">
      <w:pPr>
        <w:pStyle w:val="Prrafodelista"/>
        <w:numPr>
          <w:ilvl w:val="0"/>
          <w:numId w:val="29"/>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Es importante respirar con los músculos del abdomen (inflando y desinflando el estómago) de forma lenta y rítmica, conteniendo la respiración por unos instantes.</w:t>
      </w:r>
    </w:p>
    <w:p w:rsidR="0005478C" w:rsidRPr="00512BE5" w:rsidRDefault="00D11D6C" w:rsidP="00230577">
      <w:pPr>
        <w:pStyle w:val="Prrafodelista"/>
        <w:numPr>
          <w:ilvl w:val="0"/>
          <w:numId w:val="29"/>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En una silla, siéntate cómodamente, con la espalda recta y comienza a concentrarte en tu respiración, enfocando tu atención en la entrada y salida del aire que respiras.</w:t>
      </w:r>
    </w:p>
    <w:p w:rsidR="00D11D6C" w:rsidRPr="00512BE5" w:rsidRDefault="00D11D6C" w:rsidP="00230577">
      <w:pPr>
        <w:pStyle w:val="Prrafodelista"/>
        <w:numPr>
          <w:ilvl w:val="0"/>
          <w:numId w:val="29"/>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Después de unos minutos te sentirás más relajado y calmado, y te sentirás con mayor energía.</w:t>
      </w:r>
    </w:p>
    <w:p w:rsidR="00D11D6C" w:rsidRPr="00512BE5" w:rsidRDefault="00D11D6C" w:rsidP="00230577">
      <w:pPr>
        <w:pStyle w:val="Prrafodelista"/>
        <w:numPr>
          <w:ilvl w:val="0"/>
          <w:numId w:val="29"/>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Otra buena forma de relajarse es hacerse masajes en el cuello. Frota tus manos hasta que se calienten y luego pásalas suavemente por tu cuello.</w:t>
      </w:r>
    </w:p>
    <w:p w:rsidR="00D11D6C" w:rsidRPr="00512BE5" w:rsidRDefault="00D11D6C" w:rsidP="00230577">
      <w:pPr>
        <w:pStyle w:val="Prrafodelista"/>
        <w:numPr>
          <w:ilvl w:val="0"/>
          <w:numId w:val="29"/>
        </w:numPr>
        <w:autoSpaceDE w:val="0"/>
        <w:autoSpaceDN w:val="0"/>
        <w:adjustRightInd w:val="0"/>
        <w:spacing w:after="0"/>
        <w:ind w:left="284" w:hanging="284"/>
        <w:jc w:val="both"/>
        <w:rPr>
          <w:rFonts w:ascii="Arial" w:hAnsi="Arial" w:cs="Arial"/>
          <w:color w:val="000000"/>
          <w:sz w:val="24"/>
          <w:szCs w:val="24"/>
        </w:rPr>
      </w:pPr>
      <w:r w:rsidRPr="00512BE5">
        <w:rPr>
          <w:rFonts w:ascii="Arial" w:hAnsi="Arial" w:cs="Arial"/>
          <w:color w:val="000000"/>
          <w:sz w:val="24"/>
          <w:szCs w:val="24"/>
        </w:rPr>
        <w:t>Masajea los costados de la columna con los nudillos de tu mano y también pasa las yemas de tus dedos por tu cráneo. Eso te hará sentir mejor durante la jornada laboral</w:t>
      </w:r>
      <w:r w:rsidR="00230577">
        <w:rPr>
          <w:rFonts w:ascii="Arial" w:hAnsi="Arial" w:cs="Arial"/>
          <w:color w:val="000000"/>
          <w:sz w:val="24"/>
          <w:szCs w:val="24"/>
        </w:rPr>
        <w:t>.</w:t>
      </w:r>
    </w:p>
    <w:p w:rsidR="00B60585" w:rsidRDefault="00B60585" w:rsidP="00512BE5">
      <w:pPr>
        <w:autoSpaceDE w:val="0"/>
        <w:autoSpaceDN w:val="0"/>
        <w:adjustRightInd w:val="0"/>
        <w:spacing w:after="0"/>
        <w:jc w:val="both"/>
        <w:rPr>
          <w:rFonts w:ascii="Arial" w:hAnsi="Arial" w:cs="Arial"/>
          <w:color w:val="000000"/>
          <w:sz w:val="24"/>
          <w:szCs w:val="24"/>
        </w:rPr>
      </w:pPr>
    </w:p>
    <w:p w:rsidR="00230577" w:rsidRDefault="00230577" w:rsidP="00512BE5">
      <w:pPr>
        <w:autoSpaceDE w:val="0"/>
        <w:autoSpaceDN w:val="0"/>
        <w:adjustRightInd w:val="0"/>
        <w:spacing w:after="0"/>
        <w:jc w:val="both"/>
        <w:rPr>
          <w:rFonts w:ascii="Arial" w:hAnsi="Arial" w:cs="Arial"/>
          <w:color w:val="000000"/>
          <w:sz w:val="24"/>
          <w:szCs w:val="24"/>
        </w:rPr>
      </w:pPr>
    </w:p>
    <w:p w:rsidR="00230577" w:rsidRPr="00512BE5" w:rsidRDefault="00230577" w:rsidP="00512BE5">
      <w:pPr>
        <w:autoSpaceDE w:val="0"/>
        <w:autoSpaceDN w:val="0"/>
        <w:adjustRightInd w:val="0"/>
        <w:spacing w:after="0"/>
        <w:jc w:val="both"/>
        <w:rPr>
          <w:rFonts w:ascii="Arial" w:hAnsi="Arial" w:cs="Arial"/>
          <w:color w:val="000000"/>
          <w:sz w:val="24"/>
          <w:szCs w:val="24"/>
        </w:rPr>
      </w:pPr>
    </w:p>
    <w:p w:rsidR="0097423B" w:rsidRDefault="008547A8" w:rsidP="008547A8">
      <w:pPr>
        <w:pStyle w:val="Sinespaciado"/>
        <w:spacing w:line="276" w:lineRule="auto"/>
        <w:ind w:left="284" w:hanging="284"/>
        <w:jc w:val="both"/>
        <w:outlineLvl w:val="2"/>
        <w:rPr>
          <w:rFonts w:ascii="Arial" w:eastAsia="Times New Roman" w:hAnsi="Arial" w:cs="Arial"/>
          <w:b/>
          <w:sz w:val="24"/>
          <w:szCs w:val="24"/>
        </w:rPr>
      </w:pPr>
      <w:bookmarkStart w:id="61" w:name="_Toc65394064"/>
      <w:bookmarkStart w:id="62" w:name="_Toc84280991"/>
      <w:r>
        <w:rPr>
          <w:rFonts w:ascii="Arial" w:eastAsia="Times New Roman" w:hAnsi="Arial" w:cs="Arial"/>
          <w:b/>
          <w:sz w:val="24"/>
          <w:szCs w:val="24"/>
        </w:rPr>
        <w:lastRenderedPageBreak/>
        <w:t>8.7.11</w:t>
      </w:r>
      <w:r w:rsidR="00C411D8" w:rsidRPr="00512BE5">
        <w:rPr>
          <w:rFonts w:ascii="Arial" w:eastAsia="Times New Roman" w:hAnsi="Arial" w:cs="Arial"/>
          <w:b/>
          <w:sz w:val="24"/>
          <w:szCs w:val="24"/>
        </w:rPr>
        <w:t xml:space="preserve"> </w:t>
      </w:r>
      <w:r w:rsidR="004C0508" w:rsidRPr="00512BE5">
        <w:rPr>
          <w:rFonts w:ascii="Arial" w:eastAsia="Times New Roman" w:hAnsi="Arial" w:cs="Arial"/>
          <w:b/>
          <w:sz w:val="24"/>
          <w:szCs w:val="24"/>
        </w:rPr>
        <w:t>Posturas adecuadas frente al computador</w:t>
      </w:r>
      <w:bookmarkEnd w:id="61"/>
      <w:bookmarkEnd w:id="62"/>
    </w:p>
    <w:p w:rsidR="00230577" w:rsidRPr="00512BE5" w:rsidRDefault="00230577" w:rsidP="00512BE5">
      <w:pPr>
        <w:pStyle w:val="Sinespaciado"/>
        <w:spacing w:line="276" w:lineRule="auto"/>
        <w:ind w:firstLine="720"/>
        <w:jc w:val="both"/>
        <w:outlineLvl w:val="1"/>
        <w:rPr>
          <w:rFonts w:ascii="Arial" w:eastAsia="Times New Roman" w:hAnsi="Arial" w:cs="Arial"/>
          <w:b/>
          <w:sz w:val="24"/>
          <w:szCs w:val="24"/>
        </w:rPr>
      </w:pPr>
    </w:p>
    <w:p w:rsidR="0005478C" w:rsidRPr="00512BE5" w:rsidRDefault="004202CC" w:rsidP="00512BE5">
      <w:pPr>
        <w:pStyle w:val="Sinespaciado"/>
        <w:spacing w:line="276" w:lineRule="auto"/>
        <w:jc w:val="both"/>
        <w:rPr>
          <w:rFonts w:ascii="Arial" w:eastAsia="Times New Roman" w:hAnsi="Arial" w:cs="Arial"/>
          <w:sz w:val="24"/>
          <w:szCs w:val="24"/>
        </w:rPr>
      </w:pPr>
      <w:r w:rsidRPr="00512BE5">
        <w:rPr>
          <w:rFonts w:ascii="Arial" w:eastAsia="Times New Roman" w:hAnsi="Arial" w:cs="Arial"/>
          <w:sz w:val="24"/>
          <w:szCs w:val="24"/>
        </w:rPr>
        <w:t>La mayoría de los trabajadores realizan actividades administrativas que comprenden de 3 a 8 horas diarias, por tanto, es importante adaptar una buena postura frente al computador que minimice el peligro biomecánico. Se relacionan:</w:t>
      </w:r>
    </w:p>
    <w:p w:rsidR="006D0B1E" w:rsidRPr="00512BE5" w:rsidRDefault="006D0B1E" w:rsidP="00512BE5">
      <w:pPr>
        <w:pStyle w:val="Sinespaciado"/>
        <w:spacing w:line="276" w:lineRule="auto"/>
        <w:jc w:val="both"/>
        <w:rPr>
          <w:rFonts w:ascii="Arial" w:eastAsia="Times New Roman" w:hAnsi="Arial" w:cs="Arial"/>
          <w:sz w:val="24"/>
          <w:szCs w:val="24"/>
        </w:rPr>
      </w:pPr>
    </w:p>
    <w:p w:rsidR="00860751" w:rsidRDefault="00860751" w:rsidP="00B8547A">
      <w:pPr>
        <w:pStyle w:val="Sinespaciado"/>
        <w:numPr>
          <w:ilvl w:val="0"/>
          <w:numId w:val="43"/>
        </w:numPr>
        <w:spacing w:line="276" w:lineRule="auto"/>
        <w:ind w:left="284" w:hanging="284"/>
        <w:jc w:val="both"/>
        <w:rPr>
          <w:rFonts w:ascii="Arial" w:eastAsia="Times New Roman" w:hAnsi="Arial" w:cs="Arial"/>
          <w:b/>
          <w:sz w:val="24"/>
          <w:szCs w:val="24"/>
        </w:rPr>
      </w:pPr>
      <w:bookmarkStart w:id="63" w:name="_Toc65394065"/>
      <w:r w:rsidRPr="00512BE5">
        <w:rPr>
          <w:rFonts w:ascii="Arial" w:eastAsia="Times New Roman" w:hAnsi="Arial" w:cs="Arial"/>
          <w:b/>
          <w:sz w:val="24"/>
          <w:szCs w:val="24"/>
        </w:rPr>
        <w:t>Postura adecuada cuerpo completo</w:t>
      </w:r>
      <w:bookmarkEnd w:id="63"/>
    </w:p>
    <w:p w:rsidR="00230577" w:rsidRPr="00512BE5" w:rsidRDefault="00230577" w:rsidP="00230577">
      <w:pPr>
        <w:pStyle w:val="Sinespaciado"/>
        <w:spacing w:line="276" w:lineRule="auto"/>
        <w:jc w:val="both"/>
        <w:outlineLvl w:val="2"/>
        <w:rPr>
          <w:rFonts w:ascii="Arial" w:eastAsia="Times New Roman" w:hAnsi="Arial" w:cs="Arial"/>
          <w:b/>
          <w:sz w:val="24"/>
          <w:szCs w:val="24"/>
        </w:rPr>
      </w:pPr>
    </w:p>
    <w:p w:rsidR="00E6595F" w:rsidRDefault="00230577" w:rsidP="00230577">
      <w:pPr>
        <w:pStyle w:val="Sinespaciado"/>
        <w:spacing w:line="276" w:lineRule="auto"/>
        <w:jc w:val="both"/>
        <w:rPr>
          <w:rFonts w:ascii="Arial" w:eastAsia="Times New Roman" w:hAnsi="Arial" w:cs="Arial"/>
          <w:sz w:val="24"/>
          <w:szCs w:val="24"/>
        </w:rPr>
      </w:pPr>
      <w:r w:rsidRPr="00512BE5">
        <w:rPr>
          <w:rFonts w:ascii="Arial" w:hAnsi="Arial" w:cs="Arial"/>
          <w:noProof/>
          <w:sz w:val="24"/>
          <w:szCs w:val="24"/>
        </w:rPr>
        <w:drawing>
          <wp:inline distT="0" distB="0" distL="0" distR="0" wp14:anchorId="26E1DB39" wp14:editId="41A3E4EF">
            <wp:extent cx="3209027" cy="3424489"/>
            <wp:effectExtent l="0" t="0" r="0" b="508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30652" cy="3447566"/>
                    </a:xfrm>
                    <a:prstGeom prst="rect">
                      <a:avLst/>
                    </a:prstGeom>
                  </pic:spPr>
                </pic:pic>
              </a:graphicData>
            </a:graphic>
          </wp:inline>
        </w:drawing>
      </w:r>
    </w:p>
    <w:p w:rsidR="00230577" w:rsidRPr="00512BE5" w:rsidRDefault="00230577" w:rsidP="00230577">
      <w:pPr>
        <w:pStyle w:val="Sinespaciado"/>
        <w:spacing w:line="276" w:lineRule="auto"/>
        <w:jc w:val="both"/>
        <w:rPr>
          <w:rFonts w:ascii="Arial" w:eastAsia="Times New Roman" w:hAnsi="Arial" w:cs="Arial"/>
          <w:sz w:val="24"/>
          <w:szCs w:val="24"/>
        </w:rPr>
      </w:pPr>
    </w:p>
    <w:p w:rsidR="00230577" w:rsidRDefault="00860751" w:rsidP="00B8547A">
      <w:pPr>
        <w:pStyle w:val="Sinespaciado"/>
        <w:numPr>
          <w:ilvl w:val="0"/>
          <w:numId w:val="43"/>
        </w:numPr>
        <w:spacing w:line="276" w:lineRule="auto"/>
        <w:ind w:left="284" w:hanging="284"/>
        <w:jc w:val="both"/>
        <w:rPr>
          <w:rFonts w:ascii="Arial" w:eastAsia="Times New Roman" w:hAnsi="Arial" w:cs="Arial"/>
          <w:b/>
          <w:sz w:val="24"/>
          <w:szCs w:val="24"/>
        </w:rPr>
      </w:pPr>
      <w:bookmarkStart w:id="64" w:name="_Toc65394066"/>
      <w:r w:rsidRPr="00512BE5">
        <w:rPr>
          <w:rFonts w:ascii="Arial" w:eastAsia="Times New Roman" w:hAnsi="Arial" w:cs="Arial"/>
          <w:b/>
          <w:sz w:val="24"/>
          <w:szCs w:val="24"/>
        </w:rPr>
        <w:t>Posición adecuada de manos</w:t>
      </w:r>
      <w:bookmarkEnd w:id="64"/>
    </w:p>
    <w:p w:rsidR="00527331" w:rsidRDefault="00527331" w:rsidP="00230577">
      <w:pPr>
        <w:pStyle w:val="Sinespaciado"/>
        <w:spacing w:line="276" w:lineRule="auto"/>
        <w:jc w:val="both"/>
        <w:outlineLvl w:val="2"/>
        <w:rPr>
          <w:rFonts w:ascii="Arial" w:eastAsia="Times New Roman" w:hAnsi="Arial" w:cs="Arial"/>
          <w:b/>
          <w:sz w:val="24"/>
          <w:szCs w:val="24"/>
        </w:rPr>
      </w:pPr>
    </w:p>
    <w:p w:rsidR="00230577" w:rsidRDefault="00230577" w:rsidP="001C6722">
      <w:pPr>
        <w:pStyle w:val="Sinespaciado"/>
        <w:spacing w:line="276" w:lineRule="auto"/>
        <w:jc w:val="both"/>
        <w:rPr>
          <w:rFonts w:ascii="Arial" w:eastAsia="Times New Roman" w:hAnsi="Arial" w:cs="Arial"/>
          <w:b/>
          <w:sz w:val="24"/>
          <w:szCs w:val="24"/>
        </w:rPr>
      </w:pPr>
      <w:r w:rsidRPr="00512BE5">
        <w:rPr>
          <w:rFonts w:ascii="Arial" w:hAnsi="Arial" w:cs="Arial"/>
          <w:b/>
          <w:noProof/>
          <w:sz w:val="24"/>
          <w:szCs w:val="24"/>
        </w:rPr>
        <w:drawing>
          <wp:inline distT="0" distB="0" distL="0" distR="0" wp14:anchorId="47928CC0" wp14:editId="5C2E791D">
            <wp:extent cx="2533650" cy="2198036"/>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t="52515"/>
                    <a:stretch/>
                  </pic:blipFill>
                  <pic:spPr bwMode="auto">
                    <a:xfrm>
                      <a:off x="0" y="0"/>
                      <a:ext cx="2543638" cy="2206701"/>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noProof/>
          <w:sz w:val="24"/>
          <w:szCs w:val="24"/>
        </w:rPr>
        <w:t xml:space="preserve">      </w:t>
      </w:r>
      <w:r w:rsidRPr="00512BE5">
        <w:rPr>
          <w:rFonts w:ascii="Arial" w:hAnsi="Arial" w:cs="Arial"/>
          <w:b/>
          <w:noProof/>
          <w:sz w:val="24"/>
          <w:szCs w:val="24"/>
        </w:rPr>
        <w:drawing>
          <wp:inline distT="0" distB="0" distL="0" distR="0" wp14:anchorId="7DE945CB" wp14:editId="79276B0A">
            <wp:extent cx="2535845" cy="2191385"/>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t="579" b="52118"/>
                    <a:stretch/>
                  </pic:blipFill>
                  <pic:spPr bwMode="auto">
                    <a:xfrm>
                      <a:off x="0" y="0"/>
                      <a:ext cx="2556745" cy="2209446"/>
                    </a:xfrm>
                    <a:prstGeom prst="rect">
                      <a:avLst/>
                    </a:prstGeom>
                    <a:ln>
                      <a:noFill/>
                    </a:ln>
                    <a:extLst>
                      <a:ext uri="{53640926-AAD7-44D8-BBD7-CCE9431645EC}">
                        <a14:shadowObscured xmlns:a14="http://schemas.microsoft.com/office/drawing/2010/main"/>
                      </a:ext>
                    </a:extLst>
                  </pic:spPr>
                </pic:pic>
              </a:graphicData>
            </a:graphic>
          </wp:inline>
        </w:drawing>
      </w:r>
    </w:p>
    <w:p w:rsidR="0054107C" w:rsidRPr="00512BE5" w:rsidRDefault="007C0D62" w:rsidP="007C0D62">
      <w:pPr>
        <w:pStyle w:val="Sinespaciado"/>
        <w:spacing w:line="276" w:lineRule="auto"/>
        <w:jc w:val="both"/>
        <w:outlineLvl w:val="1"/>
        <w:rPr>
          <w:rFonts w:ascii="Arial" w:hAnsi="Arial" w:cs="Arial"/>
          <w:b/>
          <w:sz w:val="24"/>
          <w:szCs w:val="24"/>
        </w:rPr>
      </w:pPr>
      <w:bookmarkStart w:id="65" w:name="_Toc84280992"/>
      <w:r>
        <w:rPr>
          <w:rFonts w:ascii="Arial" w:hAnsi="Arial" w:cs="Arial"/>
          <w:b/>
          <w:sz w:val="24"/>
          <w:szCs w:val="24"/>
        </w:rPr>
        <w:lastRenderedPageBreak/>
        <w:t>8</w:t>
      </w:r>
      <w:r w:rsidR="00527331" w:rsidRPr="00512BE5">
        <w:rPr>
          <w:rFonts w:ascii="Arial" w:hAnsi="Arial" w:cs="Arial"/>
          <w:b/>
          <w:sz w:val="24"/>
          <w:szCs w:val="24"/>
        </w:rPr>
        <w:t>.</w:t>
      </w:r>
      <w:r>
        <w:rPr>
          <w:rFonts w:ascii="Arial" w:hAnsi="Arial" w:cs="Arial"/>
          <w:b/>
          <w:sz w:val="24"/>
          <w:szCs w:val="24"/>
        </w:rPr>
        <w:t>8</w:t>
      </w:r>
      <w:r w:rsidR="00527331" w:rsidRPr="00512BE5">
        <w:rPr>
          <w:rFonts w:ascii="Arial" w:hAnsi="Arial" w:cs="Arial"/>
          <w:b/>
          <w:sz w:val="24"/>
          <w:szCs w:val="24"/>
        </w:rPr>
        <w:t xml:space="preserve"> INDICADORES Y METAS</w:t>
      </w:r>
      <w:bookmarkEnd w:id="65"/>
    </w:p>
    <w:p w:rsidR="007235BC" w:rsidRPr="00512BE5" w:rsidRDefault="007235BC" w:rsidP="00512BE5">
      <w:pPr>
        <w:pStyle w:val="Sinespaciado"/>
        <w:spacing w:line="276" w:lineRule="auto"/>
        <w:jc w:val="both"/>
        <w:rPr>
          <w:rFonts w:ascii="Arial" w:hAnsi="Arial" w:cs="Arial"/>
          <w:sz w:val="24"/>
          <w:szCs w:val="24"/>
        </w:rPr>
      </w:pPr>
    </w:p>
    <w:tbl>
      <w:tblPr>
        <w:tblStyle w:val="Tablaconcuadrcula1"/>
        <w:tblW w:w="5000" w:type="pct"/>
        <w:tblLook w:val="04A0" w:firstRow="1" w:lastRow="0" w:firstColumn="1" w:lastColumn="0" w:noHBand="0" w:noVBand="1"/>
      </w:tblPr>
      <w:tblGrid>
        <w:gridCol w:w="1628"/>
        <w:gridCol w:w="4679"/>
        <w:gridCol w:w="1273"/>
        <w:gridCol w:w="920"/>
        <w:gridCol w:w="1462"/>
      </w:tblGrid>
      <w:tr w:rsidR="001A0C03" w:rsidRPr="00230577" w:rsidTr="00230577">
        <w:trPr>
          <w:trHeight w:val="510"/>
        </w:trPr>
        <w:tc>
          <w:tcPr>
            <w:tcW w:w="817" w:type="pct"/>
            <w:shd w:val="clear" w:color="auto" w:fill="DAEEF3" w:themeFill="accent5" w:themeFillTint="33"/>
            <w:vAlign w:val="center"/>
            <w:hideMark/>
          </w:tcPr>
          <w:p w:rsidR="00263762" w:rsidRPr="00230577" w:rsidRDefault="00A25369" w:rsidP="00230577">
            <w:pPr>
              <w:spacing w:line="276" w:lineRule="auto"/>
              <w:jc w:val="center"/>
              <w:rPr>
                <w:rFonts w:ascii="Arial" w:eastAsia="Times New Roman" w:hAnsi="Arial" w:cs="Arial"/>
                <w:b/>
                <w:bCs/>
                <w:color w:val="000000"/>
              </w:rPr>
            </w:pPr>
            <w:r w:rsidRPr="00230577">
              <w:rPr>
                <w:rFonts w:ascii="Arial" w:eastAsia="Times New Roman" w:hAnsi="Arial" w:cs="Arial"/>
                <w:b/>
                <w:bCs/>
                <w:color w:val="000000"/>
              </w:rPr>
              <w:t>Indicador</w:t>
            </w:r>
          </w:p>
        </w:tc>
        <w:tc>
          <w:tcPr>
            <w:tcW w:w="2348" w:type="pct"/>
            <w:shd w:val="clear" w:color="auto" w:fill="DAEEF3" w:themeFill="accent5" w:themeFillTint="33"/>
            <w:noWrap/>
            <w:vAlign w:val="center"/>
            <w:hideMark/>
          </w:tcPr>
          <w:p w:rsidR="00263762" w:rsidRPr="00230577" w:rsidRDefault="00263762" w:rsidP="00230577">
            <w:pPr>
              <w:spacing w:line="276" w:lineRule="auto"/>
              <w:jc w:val="center"/>
              <w:rPr>
                <w:rFonts w:ascii="Arial" w:eastAsia="Times New Roman" w:hAnsi="Arial" w:cs="Arial"/>
                <w:b/>
                <w:bCs/>
                <w:color w:val="000000"/>
              </w:rPr>
            </w:pPr>
            <w:r w:rsidRPr="00230577">
              <w:rPr>
                <w:rFonts w:ascii="Arial" w:eastAsia="Times New Roman" w:hAnsi="Arial" w:cs="Arial"/>
                <w:b/>
                <w:bCs/>
                <w:color w:val="000000"/>
              </w:rPr>
              <w:t>Formula</w:t>
            </w:r>
          </w:p>
        </w:tc>
        <w:tc>
          <w:tcPr>
            <w:tcW w:w="639" w:type="pct"/>
            <w:shd w:val="clear" w:color="auto" w:fill="DAEEF3" w:themeFill="accent5" w:themeFillTint="33"/>
            <w:vAlign w:val="center"/>
          </w:tcPr>
          <w:p w:rsidR="00263762" w:rsidRPr="00230577" w:rsidRDefault="00263762" w:rsidP="00230577">
            <w:pPr>
              <w:spacing w:line="276" w:lineRule="auto"/>
              <w:jc w:val="center"/>
              <w:rPr>
                <w:rFonts w:ascii="Arial" w:eastAsia="Times New Roman" w:hAnsi="Arial" w:cs="Arial"/>
                <w:b/>
                <w:bCs/>
                <w:color w:val="000000"/>
              </w:rPr>
            </w:pPr>
            <w:r w:rsidRPr="00230577">
              <w:rPr>
                <w:rFonts w:ascii="Arial" w:eastAsia="Times New Roman" w:hAnsi="Arial" w:cs="Arial"/>
                <w:b/>
                <w:bCs/>
                <w:color w:val="000000"/>
              </w:rPr>
              <w:t>Frecuencia</w:t>
            </w:r>
          </w:p>
        </w:tc>
        <w:tc>
          <w:tcPr>
            <w:tcW w:w="462" w:type="pct"/>
            <w:shd w:val="clear" w:color="auto" w:fill="DAEEF3" w:themeFill="accent5" w:themeFillTint="33"/>
            <w:vAlign w:val="center"/>
          </w:tcPr>
          <w:p w:rsidR="00263762" w:rsidRPr="00230577" w:rsidRDefault="00A25369" w:rsidP="00230577">
            <w:pPr>
              <w:spacing w:line="276" w:lineRule="auto"/>
              <w:jc w:val="center"/>
              <w:rPr>
                <w:rFonts w:ascii="Arial" w:eastAsia="Times New Roman" w:hAnsi="Arial" w:cs="Arial"/>
                <w:b/>
                <w:bCs/>
                <w:color w:val="000000"/>
              </w:rPr>
            </w:pPr>
            <w:r w:rsidRPr="00230577">
              <w:rPr>
                <w:rFonts w:ascii="Arial" w:eastAsia="Times New Roman" w:hAnsi="Arial" w:cs="Arial"/>
                <w:b/>
                <w:bCs/>
                <w:color w:val="000000"/>
              </w:rPr>
              <w:t>Meta</w:t>
            </w:r>
          </w:p>
        </w:tc>
        <w:tc>
          <w:tcPr>
            <w:tcW w:w="734" w:type="pct"/>
            <w:shd w:val="clear" w:color="auto" w:fill="DAEEF3" w:themeFill="accent5" w:themeFillTint="33"/>
            <w:vAlign w:val="center"/>
          </w:tcPr>
          <w:p w:rsidR="00263762" w:rsidRPr="00230577" w:rsidRDefault="00DB24E7" w:rsidP="00230577">
            <w:pPr>
              <w:spacing w:line="276" w:lineRule="auto"/>
              <w:jc w:val="center"/>
              <w:rPr>
                <w:rFonts w:ascii="Arial" w:eastAsia="Times New Roman" w:hAnsi="Arial" w:cs="Arial"/>
                <w:b/>
                <w:bCs/>
                <w:color w:val="000000"/>
              </w:rPr>
            </w:pPr>
            <w:r w:rsidRPr="00230577">
              <w:rPr>
                <w:rFonts w:ascii="Arial" w:eastAsia="Times New Roman" w:hAnsi="Arial" w:cs="Arial"/>
                <w:b/>
                <w:bCs/>
                <w:color w:val="000000"/>
              </w:rPr>
              <w:t>Responsable</w:t>
            </w:r>
          </w:p>
        </w:tc>
      </w:tr>
      <w:tr w:rsidR="001A0C03" w:rsidRPr="00230577" w:rsidTr="00DB24E7">
        <w:trPr>
          <w:trHeight w:val="765"/>
        </w:trPr>
        <w:tc>
          <w:tcPr>
            <w:tcW w:w="817" w:type="pct"/>
            <w:noWrap/>
            <w:vAlign w:val="center"/>
          </w:tcPr>
          <w:p w:rsidR="00263762" w:rsidRPr="00230577" w:rsidRDefault="00263762" w:rsidP="00512BE5">
            <w:pPr>
              <w:spacing w:line="276" w:lineRule="auto"/>
              <w:jc w:val="both"/>
              <w:rPr>
                <w:rFonts w:ascii="Arial" w:eastAsia="Times New Roman" w:hAnsi="Arial" w:cs="Arial"/>
                <w:color w:val="000000"/>
              </w:rPr>
            </w:pPr>
            <w:r w:rsidRPr="00230577">
              <w:rPr>
                <w:rFonts w:ascii="Arial" w:eastAsia="Times New Roman" w:hAnsi="Arial" w:cs="Arial"/>
                <w:color w:val="000000"/>
              </w:rPr>
              <w:t>Cumplimiento</w:t>
            </w:r>
          </w:p>
        </w:tc>
        <w:tc>
          <w:tcPr>
            <w:tcW w:w="2348" w:type="pct"/>
            <w:noWrap/>
            <w:vAlign w:val="center"/>
            <w:hideMark/>
          </w:tcPr>
          <w:p w:rsidR="00263762" w:rsidRPr="00230577" w:rsidRDefault="00263762" w:rsidP="00512BE5">
            <w:pPr>
              <w:spacing w:line="276" w:lineRule="auto"/>
              <w:jc w:val="both"/>
              <w:rPr>
                <w:rFonts w:ascii="Arial" w:eastAsia="Times New Roman" w:hAnsi="Arial" w:cs="Arial"/>
                <w:color w:val="000000"/>
              </w:rPr>
            </w:pPr>
            <m:oMathPara>
              <m:oMath>
                <m:r>
                  <w:rPr>
                    <w:rFonts w:ascii="Cambria Math" w:eastAsia="Times New Roman" w:hAnsi="Cambria Math" w:cs="Arial"/>
                    <w:color w:val="000000"/>
                  </w:rPr>
                  <m:t>ID1</m:t>
                </m:r>
                <m:r>
                  <m:rPr>
                    <m:sty m:val="p"/>
                  </m:rPr>
                  <w:rPr>
                    <w:rFonts w:ascii="Cambria Math" w:eastAsia="Times New Roman" w:hAnsi="Cambria Math" w:cs="Arial"/>
                    <w:color w:val="000000"/>
                  </w:rPr>
                  <m:t>=</m:t>
                </m:r>
                <m:f>
                  <m:fPr>
                    <m:ctrlPr>
                      <w:rPr>
                        <w:rFonts w:ascii="Cambria Math" w:eastAsia="Times New Roman" w:hAnsi="Cambria Math" w:cs="Arial"/>
                        <w:color w:val="000000"/>
                      </w:rPr>
                    </m:ctrlPr>
                  </m:fPr>
                  <m:num>
                    <m:eqArr>
                      <m:eqArrPr>
                        <m:ctrlPr>
                          <w:rPr>
                            <w:rFonts w:ascii="Cambria Math" w:eastAsia="Times New Roman" w:hAnsi="Cambria Math" w:cs="Arial"/>
                            <w:color w:val="000000"/>
                          </w:rPr>
                        </m:ctrlPr>
                      </m:eqArrPr>
                      <m:e>
                        <m:r>
                          <m:rPr>
                            <m:sty m:val="p"/>
                          </m:rPr>
                          <w:rPr>
                            <w:rFonts w:ascii="Cambria Math" w:eastAsia="Times New Roman" w:hAnsi="Cambria Math" w:cs="Arial"/>
                            <w:color w:val="000000"/>
                          </w:rPr>
                          <m:t xml:space="preserve">Número de trabajadores que </m:t>
                        </m:r>
                      </m:e>
                      <m:e>
                        <m:r>
                          <m:rPr>
                            <m:sty m:val="p"/>
                          </m:rPr>
                          <w:rPr>
                            <w:rFonts w:ascii="Cambria Math" w:eastAsia="Times New Roman" w:hAnsi="Cambria Math" w:cs="Arial"/>
                            <w:color w:val="000000"/>
                          </w:rPr>
                          <m:t>realizan pausas activas</m:t>
                        </m:r>
                      </m:e>
                    </m:eqArr>
                  </m:num>
                  <m:den>
                    <m:r>
                      <m:rPr>
                        <m:sty m:val="p"/>
                      </m:rPr>
                      <w:rPr>
                        <w:rFonts w:ascii="Cambria Math" w:eastAsia="Times New Roman" w:hAnsi="Cambria Math" w:cs="Arial"/>
                        <w:color w:val="000000"/>
                      </w:rPr>
                      <m:t>Total de trabajadores</m:t>
                    </m:r>
                  </m:den>
                </m:f>
              </m:oMath>
            </m:oMathPara>
          </w:p>
        </w:tc>
        <w:tc>
          <w:tcPr>
            <w:tcW w:w="639" w:type="pct"/>
            <w:vAlign w:val="center"/>
          </w:tcPr>
          <w:p w:rsidR="00263762" w:rsidRPr="00230577" w:rsidRDefault="00263762" w:rsidP="00512BE5">
            <w:pPr>
              <w:spacing w:line="276" w:lineRule="auto"/>
              <w:jc w:val="both"/>
              <w:rPr>
                <w:rFonts w:ascii="Arial" w:hAnsi="Arial" w:cs="Arial"/>
                <w:color w:val="000000"/>
              </w:rPr>
            </w:pPr>
            <w:r w:rsidRPr="00230577">
              <w:rPr>
                <w:rFonts w:ascii="Arial" w:hAnsi="Arial" w:cs="Arial"/>
                <w:color w:val="000000"/>
              </w:rPr>
              <w:t>Mensual</w:t>
            </w:r>
          </w:p>
        </w:tc>
        <w:tc>
          <w:tcPr>
            <w:tcW w:w="462" w:type="pct"/>
            <w:vAlign w:val="center"/>
          </w:tcPr>
          <w:p w:rsidR="00263762" w:rsidRPr="00230577" w:rsidRDefault="00DB24E7" w:rsidP="00512BE5">
            <w:pPr>
              <w:spacing w:line="276" w:lineRule="auto"/>
              <w:jc w:val="both"/>
              <w:rPr>
                <w:rFonts w:ascii="Arial" w:hAnsi="Arial" w:cs="Arial"/>
                <w:color w:val="000000"/>
              </w:rPr>
            </w:pPr>
            <w:r w:rsidRPr="00230577">
              <w:rPr>
                <w:rFonts w:ascii="Arial" w:hAnsi="Arial" w:cs="Arial"/>
                <w:color w:val="000000"/>
              </w:rPr>
              <w:t>100%</w:t>
            </w:r>
          </w:p>
        </w:tc>
        <w:tc>
          <w:tcPr>
            <w:tcW w:w="734" w:type="pct"/>
            <w:vAlign w:val="center"/>
          </w:tcPr>
          <w:p w:rsidR="00263762" w:rsidRPr="00230577" w:rsidRDefault="00874DCE" w:rsidP="00512BE5">
            <w:pPr>
              <w:spacing w:line="276" w:lineRule="auto"/>
              <w:jc w:val="both"/>
              <w:rPr>
                <w:rFonts w:ascii="Arial" w:hAnsi="Arial" w:cs="Arial"/>
                <w:color w:val="000000"/>
              </w:rPr>
            </w:pPr>
            <w:r w:rsidRPr="00230577">
              <w:rPr>
                <w:rFonts w:ascii="Arial" w:hAnsi="Arial" w:cs="Arial"/>
                <w:color w:val="000000"/>
              </w:rPr>
              <w:t>Vigía SST</w:t>
            </w:r>
          </w:p>
        </w:tc>
      </w:tr>
      <w:tr w:rsidR="001A0C03" w:rsidRPr="00230577" w:rsidTr="00DB24E7">
        <w:trPr>
          <w:trHeight w:val="765"/>
        </w:trPr>
        <w:tc>
          <w:tcPr>
            <w:tcW w:w="817" w:type="pct"/>
            <w:noWrap/>
            <w:vAlign w:val="center"/>
          </w:tcPr>
          <w:p w:rsidR="00263762" w:rsidRPr="00230577" w:rsidRDefault="00263762" w:rsidP="00512BE5">
            <w:pPr>
              <w:spacing w:line="276" w:lineRule="auto"/>
              <w:jc w:val="both"/>
              <w:rPr>
                <w:rFonts w:ascii="Arial" w:eastAsia="Times New Roman" w:hAnsi="Arial" w:cs="Arial"/>
                <w:color w:val="000000"/>
              </w:rPr>
            </w:pPr>
            <w:r w:rsidRPr="00230577">
              <w:rPr>
                <w:rFonts w:ascii="Arial" w:eastAsia="Times New Roman" w:hAnsi="Arial" w:cs="Arial"/>
                <w:color w:val="000000"/>
              </w:rPr>
              <w:t>Capacitación</w:t>
            </w:r>
          </w:p>
        </w:tc>
        <w:tc>
          <w:tcPr>
            <w:tcW w:w="2348" w:type="pct"/>
            <w:noWrap/>
            <w:vAlign w:val="center"/>
            <w:hideMark/>
          </w:tcPr>
          <w:p w:rsidR="00263762" w:rsidRPr="00230577" w:rsidRDefault="00263762" w:rsidP="00512BE5">
            <w:pPr>
              <w:spacing w:line="276" w:lineRule="auto"/>
              <w:jc w:val="both"/>
              <w:rPr>
                <w:rFonts w:ascii="Arial" w:eastAsia="Times New Roman" w:hAnsi="Arial" w:cs="Arial"/>
                <w:color w:val="000000"/>
              </w:rPr>
            </w:pPr>
            <m:oMathPara>
              <m:oMath>
                <m:r>
                  <w:rPr>
                    <w:rFonts w:ascii="Cambria Math" w:hAnsi="Cambria Math" w:cs="Arial"/>
                  </w:rPr>
                  <m:t>ID2</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Número de trabajadores capacitados</m:t>
                    </m:r>
                  </m:num>
                  <m:den>
                    <m:r>
                      <w:rPr>
                        <w:rFonts w:ascii="Cambria Math" w:hAnsi="Cambria Math" w:cs="Arial"/>
                      </w:rPr>
                      <m:t xml:space="preserve">Total de trabajadores </m:t>
                    </m:r>
                  </m:den>
                </m:f>
              </m:oMath>
            </m:oMathPara>
          </w:p>
        </w:tc>
        <w:tc>
          <w:tcPr>
            <w:tcW w:w="639" w:type="pct"/>
            <w:vAlign w:val="center"/>
          </w:tcPr>
          <w:p w:rsidR="00263762" w:rsidRPr="00230577" w:rsidRDefault="00263762" w:rsidP="00512BE5">
            <w:pPr>
              <w:spacing w:line="276" w:lineRule="auto"/>
              <w:jc w:val="both"/>
              <w:rPr>
                <w:rFonts w:ascii="Arial" w:hAnsi="Arial" w:cs="Arial"/>
              </w:rPr>
            </w:pPr>
            <w:r w:rsidRPr="00230577">
              <w:rPr>
                <w:rFonts w:ascii="Arial" w:hAnsi="Arial" w:cs="Arial"/>
              </w:rPr>
              <w:t>Anual</w:t>
            </w:r>
          </w:p>
        </w:tc>
        <w:tc>
          <w:tcPr>
            <w:tcW w:w="462" w:type="pct"/>
            <w:vAlign w:val="center"/>
          </w:tcPr>
          <w:p w:rsidR="00263762" w:rsidRPr="00230577" w:rsidRDefault="00DB24E7" w:rsidP="00512BE5">
            <w:pPr>
              <w:spacing w:line="276" w:lineRule="auto"/>
              <w:jc w:val="both"/>
              <w:rPr>
                <w:rFonts w:ascii="Arial" w:hAnsi="Arial" w:cs="Arial"/>
              </w:rPr>
            </w:pPr>
            <w:r w:rsidRPr="00230577">
              <w:rPr>
                <w:rFonts w:ascii="Arial" w:hAnsi="Arial" w:cs="Arial"/>
              </w:rPr>
              <w:t>90%</w:t>
            </w:r>
          </w:p>
        </w:tc>
        <w:tc>
          <w:tcPr>
            <w:tcW w:w="734" w:type="pct"/>
            <w:vAlign w:val="center"/>
          </w:tcPr>
          <w:p w:rsidR="00263762" w:rsidRPr="00230577" w:rsidRDefault="00874DCE" w:rsidP="00512BE5">
            <w:pPr>
              <w:spacing w:line="276" w:lineRule="auto"/>
              <w:jc w:val="both"/>
              <w:rPr>
                <w:rFonts w:ascii="Arial" w:hAnsi="Arial" w:cs="Arial"/>
              </w:rPr>
            </w:pPr>
            <w:r w:rsidRPr="00230577">
              <w:rPr>
                <w:rFonts w:ascii="Arial" w:hAnsi="Arial" w:cs="Arial"/>
                <w:color w:val="000000"/>
              </w:rPr>
              <w:t>Vigía SST</w:t>
            </w:r>
          </w:p>
        </w:tc>
      </w:tr>
      <w:tr w:rsidR="001A0C03" w:rsidRPr="00230577" w:rsidTr="00DB24E7">
        <w:trPr>
          <w:trHeight w:val="765"/>
        </w:trPr>
        <w:tc>
          <w:tcPr>
            <w:tcW w:w="817" w:type="pct"/>
            <w:noWrap/>
            <w:vAlign w:val="center"/>
          </w:tcPr>
          <w:p w:rsidR="00263762" w:rsidRPr="00230577" w:rsidRDefault="00263762" w:rsidP="00512BE5">
            <w:pPr>
              <w:spacing w:line="276" w:lineRule="auto"/>
              <w:jc w:val="both"/>
              <w:rPr>
                <w:rFonts w:ascii="Arial" w:eastAsia="Times New Roman" w:hAnsi="Arial" w:cs="Arial"/>
                <w:color w:val="000000"/>
              </w:rPr>
            </w:pPr>
            <w:r w:rsidRPr="00230577">
              <w:rPr>
                <w:rFonts w:ascii="Arial" w:eastAsia="Times New Roman" w:hAnsi="Arial" w:cs="Arial"/>
                <w:color w:val="000000"/>
              </w:rPr>
              <w:t>Implementación</w:t>
            </w:r>
          </w:p>
        </w:tc>
        <w:tc>
          <w:tcPr>
            <w:tcW w:w="2348" w:type="pct"/>
            <w:noWrap/>
            <w:vAlign w:val="center"/>
          </w:tcPr>
          <w:p w:rsidR="00263762" w:rsidRPr="00230577" w:rsidRDefault="00263762" w:rsidP="00512BE5">
            <w:pPr>
              <w:spacing w:line="276" w:lineRule="auto"/>
              <w:jc w:val="both"/>
              <w:rPr>
                <w:rFonts w:ascii="Arial" w:eastAsia="Times New Roman" w:hAnsi="Arial" w:cs="Arial"/>
                <w:color w:val="000000"/>
              </w:rPr>
            </w:pPr>
            <m:oMathPara>
              <m:oMath>
                <m:r>
                  <w:rPr>
                    <w:rFonts w:ascii="Cambria Math" w:hAnsi="Cambria Math" w:cs="Arial"/>
                  </w:rPr>
                  <m:t>ID3</m:t>
                </m:r>
                <m:r>
                  <m:rPr>
                    <m:sty m:val="p"/>
                  </m:rPr>
                  <w:rPr>
                    <w:rFonts w:ascii="Cambria Math" w:hAnsi="Cambria Math" w:cs="Arial"/>
                  </w:rPr>
                  <m:t>=</m:t>
                </m:r>
                <m:f>
                  <m:fPr>
                    <m:ctrlPr>
                      <w:rPr>
                        <w:rFonts w:ascii="Cambria Math" w:hAnsi="Cambria Math" w:cs="Arial"/>
                      </w:rPr>
                    </m:ctrlPr>
                  </m:fPr>
                  <m:num>
                    <m:eqArr>
                      <m:eqArrPr>
                        <m:ctrlPr>
                          <w:rPr>
                            <w:rFonts w:ascii="Cambria Math" w:hAnsi="Cambria Math" w:cs="Arial"/>
                            <w:color w:val="000000" w:themeColor="text1"/>
                          </w:rPr>
                        </m:ctrlPr>
                      </m:eqArrPr>
                      <m:e>
                        <m:r>
                          <m:rPr>
                            <m:sty m:val="p"/>
                          </m:rPr>
                          <w:rPr>
                            <w:rFonts w:ascii="Cambria Math" w:hAnsi="Cambria Math" w:cs="Arial"/>
                            <w:color w:val="000000" w:themeColor="text1"/>
                          </w:rPr>
                          <m:t xml:space="preserve">Número de actividades realizadas </m:t>
                        </m:r>
                      </m:e>
                      <m:e>
                        <m:r>
                          <m:rPr>
                            <m:sty m:val="p"/>
                          </m:rPr>
                          <w:rPr>
                            <w:rFonts w:ascii="Cambria Math" w:hAnsi="Cambria Math" w:cs="Arial"/>
                            <w:color w:val="000000" w:themeColor="text1"/>
                          </w:rPr>
                          <m:t>en el periodo</m:t>
                        </m:r>
                      </m:e>
                    </m:eqArr>
                  </m:num>
                  <m:den>
                    <m:eqArr>
                      <m:eqArrPr>
                        <m:ctrlPr>
                          <w:rPr>
                            <w:rFonts w:ascii="Cambria Math" w:hAnsi="Cambria Math" w:cs="Arial"/>
                          </w:rPr>
                        </m:ctrlPr>
                      </m:eqArrPr>
                      <m:e>
                        <m:r>
                          <m:rPr>
                            <m:sty m:val="p"/>
                          </m:rPr>
                          <w:rPr>
                            <w:rFonts w:ascii="Cambria Math" w:hAnsi="Cambria Math" w:cs="Arial"/>
                          </w:rPr>
                          <m:t xml:space="preserve">Total de actividades programas </m:t>
                        </m:r>
                      </m:e>
                      <m:e>
                        <m:r>
                          <m:rPr>
                            <m:sty m:val="p"/>
                          </m:rPr>
                          <w:rPr>
                            <w:rFonts w:ascii="Cambria Math" w:hAnsi="Cambria Math" w:cs="Arial"/>
                          </w:rPr>
                          <m:t>en el periodo</m:t>
                        </m:r>
                      </m:e>
                    </m:eqArr>
                  </m:den>
                </m:f>
              </m:oMath>
            </m:oMathPara>
          </w:p>
        </w:tc>
        <w:tc>
          <w:tcPr>
            <w:tcW w:w="639" w:type="pct"/>
            <w:vAlign w:val="center"/>
          </w:tcPr>
          <w:p w:rsidR="00263762" w:rsidRPr="00230577" w:rsidRDefault="00263762" w:rsidP="00512BE5">
            <w:pPr>
              <w:spacing w:line="276" w:lineRule="auto"/>
              <w:jc w:val="both"/>
              <w:rPr>
                <w:rFonts w:ascii="Arial" w:hAnsi="Arial" w:cs="Arial"/>
              </w:rPr>
            </w:pPr>
            <w:r w:rsidRPr="00230577">
              <w:rPr>
                <w:rFonts w:ascii="Arial" w:hAnsi="Arial" w:cs="Arial"/>
              </w:rPr>
              <w:t>Anual</w:t>
            </w:r>
          </w:p>
        </w:tc>
        <w:tc>
          <w:tcPr>
            <w:tcW w:w="462" w:type="pct"/>
            <w:vAlign w:val="center"/>
          </w:tcPr>
          <w:p w:rsidR="00263762" w:rsidRPr="00230577" w:rsidRDefault="00DB24E7" w:rsidP="00512BE5">
            <w:pPr>
              <w:spacing w:line="276" w:lineRule="auto"/>
              <w:jc w:val="both"/>
              <w:rPr>
                <w:rFonts w:ascii="Arial" w:hAnsi="Arial" w:cs="Arial"/>
              </w:rPr>
            </w:pPr>
            <w:r w:rsidRPr="00230577">
              <w:rPr>
                <w:rFonts w:ascii="Arial" w:hAnsi="Arial" w:cs="Arial"/>
              </w:rPr>
              <w:t>80%</w:t>
            </w:r>
          </w:p>
        </w:tc>
        <w:tc>
          <w:tcPr>
            <w:tcW w:w="734" w:type="pct"/>
            <w:vAlign w:val="center"/>
          </w:tcPr>
          <w:p w:rsidR="00263762" w:rsidRPr="00230577" w:rsidRDefault="00874DCE" w:rsidP="00512BE5">
            <w:pPr>
              <w:spacing w:line="276" w:lineRule="auto"/>
              <w:jc w:val="both"/>
              <w:rPr>
                <w:rFonts w:ascii="Arial" w:hAnsi="Arial" w:cs="Arial"/>
              </w:rPr>
            </w:pPr>
            <w:r w:rsidRPr="00230577">
              <w:rPr>
                <w:rFonts w:ascii="Arial" w:hAnsi="Arial" w:cs="Arial"/>
                <w:color w:val="000000"/>
              </w:rPr>
              <w:t>Vigía SST</w:t>
            </w:r>
          </w:p>
        </w:tc>
      </w:tr>
      <w:tr w:rsidR="001A0C03" w:rsidRPr="00230577" w:rsidTr="00DB24E7">
        <w:trPr>
          <w:trHeight w:val="765"/>
        </w:trPr>
        <w:tc>
          <w:tcPr>
            <w:tcW w:w="817" w:type="pct"/>
            <w:noWrap/>
            <w:vAlign w:val="center"/>
          </w:tcPr>
          <w:p w:rsidR="00263762" w:rsidRPr="00230577" w:rsidRDefault="00263762" w:rsidP="00512BE5">
            <w:pPr>
              <w:spacing w:line="276" w:lineRule="auto"/>
              <w:jc w:val="both"/>
              <w:rPr>
                <w:rFonts w:ascii="Arial" w:eastAsia="Times New Roman" w:hAnsi="Arial" w:cs="Arial"/>
                <w:color w:val="000000"/>
              </w:rPr>
            </w:pPr>
            <w:r w:rsidRPr="00230577">
              <w:rPr>
                <w:rFonts w:ascii="Arial" w:eastAsia="Times New Roman" w:hAnsi="Arial" w:cs="Arial"/>
                <w:color w:val="000000"/>
              </w:rPr>
              <w:t>Efectividad</w:t>
            </w:r>
          </w:p>
        </w:tc>
        <w:tc>
          <w:tcPr>
            <w:tcW w:w="2348" w:type="pct"/>
            <w:noWrap/>
            <w:vAlign w:val="center"/>
          </w:tcPr>
          <w:p w:rsidR="00263762" w:rsidRPr="00230577" w:rsidRDefault="00263762" w:rsidP="00512BE5">
            <w:pPr>
              <w:spacing w:line="276" w:lineRule="auto"/>
              <w:jc w:val="both"/>
              <w:rPr>
                <w:rFonts w:ascii="Arial" w:eastAsia="Times New Roman" w:hAnsi="Arial" w:cs="Arial"/>
                <w:color w:val="000000"/>
              </w:rPr>
            </w:pPr>
            <m:oMathPara>
              <m:oMath>
                <m:r>
                  <w:rPr>
                    <w:rFonts w:ascii="Cambria Math" w:hAnsi="Cambria Math" w:cs="Arial"/>
                  </w:rPr>
                  <m:t>ID4</m:t>
                </m:r>
                <m:r>
                  <m:rPr>
                    <m:sty m:val="p"/>
                  </m:rPr>
                  <w:rPr>
                    <w:rFonts w:ascii="Cambria Math" w:hAnsi="Cambria Math" w:cs="Arial"/>
                  </w:rPr>
                  <m:t>=</m:t>
                </m:r>
                <m:f>
                  <m:fPr>
                    <m:ctrlPr>
                      <w:rPr>
                        <w:rFonts w:ascii="Cambria Math" w:hAnsi="Cambria Math" w:cs="Arial"/>
                      </w:rPr>
                    </m:ctrlPr>
                  </m:fPr>
                  <m:num>
                    <m:eqArr>
                      <m:eqArrPr>
                        <m:ctrlPr>
                          <w:rPr>
                            <w:rFonts w:ascii="Cambria Math" w:hAnsi="Cambria Math" w:cs="Arial"/>
                            <w:color w:val="000000" w:themeColor="text1"/>
                          </w:rPr>
                        </m:ctrlPr>
                      </m:eqArrPr>
                      <m:e>
                        <m:r>
                          <m:rPr>
                            <m:sty m:val="p"/>
                          </m:rPr>
                          <w:rPr>
                            <w:rFonts w:ascii="Cambria Math" w:hAnsi="Cambria Math" w:cs="Arial"/>
                            <w:color w:val="000000" w:themeColor="text1"/>
                          </w:rPr>
                          <m:t xml:space="preserve">Número de accidentes de trabajo y </m:t>
                        </m:r>
                      </m:e>
                      <m:e>
                        <m:r>
                          <w:rPr>
                            <w:rFonts w:ascii="Cambria Math" w:hAnsi="Cambria Math" w:cs="Arial"/>
                            <w:color w:val="000000" w:themeColor="text1"/>
                          </w:rPr>
                          <m:t>enfermedades por peligro biomecanico</m:t>
                        </m:r>
                      </m:e>
                    </m:eqArr>
                  </m:num>
                  <m:den>
                    <m:r>
                      <m:rPr>
                        <m:sty m:val="p"/>
                      </m:rPr>
                      <w:rPr>
                        <w:rFonts w:ascii="Cambria Math" w:hAnsi="Cambria Math" w:cs="Arial"/>
                      </w:rPr>
                      <m:t>Total de accidentes y enfermedades laborales</m:t>
                    </m:r>
                  </m:den>
                </m:f>
              </m:oMath>
            </m:oMathPara>
          </w:p>
        </w:tc>
        <w:tc>
          <w:tcPr>
            <w:tcW w:w="639" w:type="pct"/>
            <w:vAlign w:val="center"/>
          </w:tcPr>
          <w:p w:rsidR="00263762" w:rsidRPr="00230577" w:rsidRDefault="00263762" w:rsidP="00512BE5">
            <w:pPr>
              <w:spacing w:line="276" w:lineRule="auto"/>
              <w:jc w:val="both"/>
              <w:rPr>
                <w:rFonts w:ascii="Arial" w:hAnsi="Arial" w:cs="Arial"/>
              </w:rPr>
            </w:pPr>
            <w:r w:rsidRPr="00230577">
              <w:rPr>
                <w:rFonts w:ascii="Arial" w:hAnsi="Arial" w:cs="Arial"/>
              </w:rPr>
              <w:t>Mensual</w:t>
            </w:r>
          </w:p>
        </w:tc>
        <w:tc>
          <w:tcPr>
            <w:tcW w:w="462" w:type="pct"/>
            <w:vAlign w:val="center"/>
          </w:tcPr>
          <w:p w:rsidR="00263762" w:rsidRPr="00230577" w:rsidRDefault="00DB24E7" w:rsidP="00512BE5">
            <w:pPr>
              <w:spacing w:line="276" w:lineRule="auto"/>
              <w:jc w:val="both"/>
              <w:rPr>
                <w:rFonts w:ascii="Arial" w:hAnsi="Arial" w:cs="Arial"/>
              </w:rPr>
            </w:pPr>
            <w:r w:rsidRPr="00230577">
              <w:rPr>
                <w:rFonts w:ascii="Arial" w:hAnsi="Arial" w:cs="Arial"/>
              </w:rPr>
              <w:t>100%</w:t>
            </w:r>
          </w:p>
        </w:tc>
        <w:tc>
          <w:tcPr>
            <w:tcW w:w="734" w:type="pct"/>
            <w:vAlign w:val="center"/>
          </w:tcPr>
          <w:p w:rsidR="00263762" w:rsidRPr="00230577" w:rsidRDefault="00874DCE" w:rsidP="00512BE5">
            <w:pPr>
              <w:spacing w:line="276" w:lineRule="auto"/>
              <w:jc w:val="both"/>
              <w:rPr>
                <w:rFonts w:ascii="Arial" w:hAnsi="Arial" w:cs="Arial"/>
              </w:rPr>
            </w:pPr>
            <w:r w:rsidRPr="00230577">
              <w:rPr>
                <w:rFonts w:ascii="Arial" w:hAnsi="Arial" w:cs="Arial"/>
                <w:color w:val="000000"/>
              </w:rPr>
              <w:t>Vigía SST</w:t>
            </w:r>
          </w:p>
        </w:tc>
      </w:tr>
    </w:tbl>
    <w:p w:rsidR="0005527B" w:rsidRPr="00512BE5" w:rsidRDefault="0005527B" w:rsidP="00230577">
      <w:pPr>
        <w:spacing w:after="0"/>
        <w:jc w:val="both"/>
        <w:rPr>
          <w:rFonts w:ascii="Arial" w:hAnsi="Arial" w:cs="Arial"/>
          <w:sz w:val="24"/>
          <w:szCs w:val="24"/>
        </w:rPr>
      </w:pPr>
    </w:p>
    <w:sectPr w:rsidR="0005527B" w:rsidRPr="00512BE5" w:rsidSect="00001FB6">
      <w:headerReference w:type="even" r:id="rId19"/>
      <w:headerReference w:type="default" r:id="rId20"/>
      <w:footerReference w:type="default" r:id="rId21"/>
      <w:footerReference w:type="first" r:id="rId22"/>
      <w:pgSz w:w="12240" w:h="15840" w:code="1"/>
      <w:pgMar w:top="1134" w:right="1134" w:bottom="1134" w:left="1134"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26ED" w:rsidRDefault="000E26ED" w:rsidP="006B2CF8">
      <w:pPr>
        <w:spacing w:after="0" w:line="240" w:lineRule="auto"/>
      </w:pPr>
      <w:r>
        <w:separator/>
      </w:r>
    </w:p>
  </w:endnote>
  <w:endnote w:type="continuationSeparator" w:id="0">
    <w:p w:rsidR="000E26ED" w:rsidRDefault="000E26ED" w:rsidP="006B2C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pranq eco sans">
    <w:altName w:val="Spranqecosans"/>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750" w:rsidRPr="00531C00" w:rsidRDefault="00A77750" w:rsidP="00531C00">
    <w:pPr>
      <w:pBdr>
        <w:top w:val="nil"/>
        <w:left w:val="nil"/>
        <w:bottom w:val="nil"/>
        <w:right w:val="nil"/>
        <w:between w:val="nil"/>
      </w:pBdr>
      <w:tabs>
        <w:tab w:val="center" w:pos="4419"/>
        <w:tab w:val="right" w:pos="8838"/>
      </w:tabs>
      <w:jc w:val="right"/>
      <w:rPr>
        <w:rFonts w:ascii="Arial" w:eastAsia="Arial" w:hAnsi="Arial" w:cs="Arial"/>
        <w:i/>
        <w:color w:val="000000"/>
        <w:sz w:val="20"/>
        <w:szCs w:val="20"/>
      </w:rPr>
    </w:pPr>
    <w:r w:rsidRPr="00531C00">
      <w:rPr>
        <w:rFonts w:ascii="Arial" w:eastAsia="Arial" w:hAnsi="Arial" w:cs="Arial"/>
        <w:b/>
        <w:i/>
        <w:color w:val="000000"/>
        <w:sz w:val="20"/>
        <w:szCs w:val="20"/>
      </w:rPr>
      <w:t>Nota</w:t>
    </w:r>
    <w:r w:rsidRPr="00531C00">
      <w:rPr>
        <w:rFonts w:ascii="Arial" w:eastAsia="Arial" w:hAnsi="Arial" w:cs="Arial"/>
        <w:i/>
        <w:color w:val="000000"/>
        <w:sz w:val="20"/>
        <w:szCs w:val="20"/>
      </w:rPr>
      <w:t>: Toda versión descargada e impresa de este documento es considerado copia no controlada.</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750" w:rsidRPr="00813E9C" w:rsidRDefault="00A77750" w:rsidP="00CB7300">
    <w:pPr>
      <w:pStyle w:val="Piedepgina"/>
      <w:jc w:val="right"/>
      <w:rPr>
        <w:rFonts w:ascii="Arial" w:hAnsi="Arial" w:cs="Arial"/>
        <w:i/>
        <w:sz w:val="20"/>
        <w:szCs w:val="20"/>
      </w:rPr>
    </w:pPr>
    <w:r w:rsidRPr="00813E9C">
      <w:rPr>
        <w:rFonts w:ascii="Arial" w:hAnsi="Arial" w:cs="Arial"/>
        <w:i/>
        <w:sz w:val="20"/>
        <w:szCs w:val="20"/>
      </w:rPr>
      <w:t>Nota: Toda versión descargada e impresa de este documento es considerado copia no controlada.</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26ED" w:rsidRDefault="000E26ED" w:rsidP="006B2CF8">
      <w:pPr>
        <w:spacing w:after="0" w:line="240" w:lineRule="auto"/>
      </w:pPr>
      <w:r>
        <w:separator/>
      </w:r>
    </w:p>
  </w:footnote>
  <w:footnote w:type="continuationSeparator" w:id="0">
    <w:p w:rsidR="000E26ED" w:rsidRDefault="000E26ED" w:rsidP="006B2C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750" w:rsidRDefault="00A77750">
    <w:r>
      <w:cr/>
    </w:r>
  </w:p>
  <w:p w:rsidR="00A77750" w:rsidRDefault="00A77750"/>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30"/>
      <w:gridCol w:w="5062"/>
      <w:gridCol w:w="2171"/>
    </w:tblGrid>
    <w:tr w:rsidR="00001FB6" w:rsidRPr="00F033EA" w:rsidTr="00001FB6">
      <w:trPr>
        <w:trHeight w:val="312"/>
        <w:jc w:val="center"/>
      </w:trPr>
      <w:tc>
        <w:tcPr>
          <w:tcW w:w="2730" w:type="dxa"/>
          <w:vMerge w:val="restart"/>
          <w:vAlign w:val="center"/>
        </w:tcPr>
        <w:p w:rsidR="00001FB6" w:rsidRPr="00F033EA" w:rsidRDefault="00001FB6" w:rsidP="00001FB6">
          <w:pPr>
            <w:spacing w:after="0"/>
            <w:jc w:val="center"/>
            <w:rPr>
              <w:rFonts w:ascii="Arial" w:eastAsia="Arial" w:hAnsi="Arial" w:cs="Arial"/>
              <w:color w:val="000000"/>
            </w:rPr>
          </w:pPr>
          <w:bookmarkStart w:id="66" w:name="_Hlk73833629"/>
          <w:r w:rsidRPr="0071674C">
            <w:rPr>
              <w:rFonts w:ascii="Arial" w:eastAsia="Arial" w:hAnsi="Arial" w:cs="Arial"/>
              <w:noProof/>
              <w:color w:val="000000"/>
            </w:rPr>
            <w:drawing>
              <wp:inline distT="0" distB="0" distL="0" distR="0" wp14:anchorId="0DADE80A" wp14:editId="63AB7423">
                <wp:extent cx="1562100" cy="742950"/>
                <wp:effectExtent l="0" t="0" r="0" b="0"/>
                <wp:docPr id="1" name="Imagen 1" descr="C:\Users\ASUS\Google Drive\IPS MATAVEN SALUD\SISTEMA INTEGRADO DE GESTIÓN\MODELOS\Logo con Slog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C:\Users\ASUS\Google Drive\IPS MATAVEN SALUD\SISTEMA INTEGRADO DE GESTIÓN\MODELOS\Logo con Slogan.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742950"/>
                        </a:xfrm>
                        <a:prstGeom prst="rect">
                          <a:avLst/>
                        </a:prstGeom>
                        <a:noFill/>
                        <a:ln>
                          <a:noFill/>
                        </a:ln>
                      </pic:spPr>
                    </pic:pic>
                  </a:graphicData>
                </a:graphic>
              </wp:inline>
            </w:drawing>
          </w:r>
        </w:p>
      </w:tc>
      <w:tc>
        <w:tcPr>
          <w:tcW w:w="5062" w:type="dxa"/>
          <w:vMerge w:val="restart"/>
          <w:vAlign w:val="center"/>
        </w:tcPr>
        <w:p w:rsidR="00001FB6" w:rsidRDefault="00001FB6" w:rsidP="00001FB6">
          <w:pPr>
            <w:pStyle w:val="Cuerpodetexto"/>
            <w:spacing w:after="0"/>
            <w:jc w:val="center"/>
            <w:rPr>
              <w:rFonts w:ascii="Arial" w:hAnsi="Arial" w:cs="Arial"/>
              <w:b/>
              <w:bCs/>
              <w:color w:val="auto"/>
              <w:sz w:val="20"/>
              <w:lang w:val="es-CO"/>
            </w:rPr>
          </w:pPr>
          <w:r>
            <w:rPr>
              <w:rFonts w:ascii="Arial" w:hAnsi="Arial" w:cs="Arial"/>
              <w:b/>
              <w:bCs/>
              <w:color w:val="auto"/>
              <w:sz w:val="20"/>
              <w:lang w:val="es-CO"/>
            </w:rPr>
            <w:t>PROGRAMA</w:t>
          </w:r>
        </w:p>
        <w:p w:rsidR="00001FB6" w:rsidRPr="0071674C" w:rsidRDefault="00001FB6" w:rsidP="00001FB6">
          <w:pPr>
            <w:pStyle w:val="Cuerpodetexto"/>
            <w:spacing w:after="0"/>
            <w:jc w:val="center"/>
            <w:rPr>
              <w:rFonts w:ascii="Arial" w:hAnsi="Arial" w:cs="Arial"/>
              <w:b/>
              <w:bCs/>
              <w:color w:val="auto"/>
              <w:lang w:val="en-US"/>
            </w:rPr>
          </w:pPr>
          <w:r>
            <w:rPr>
              <w:rFonts w:ascii="Arial" w:hAnsi="Arial" w:cs="Arial"/>
              <w:b/>
              <w:bCs/>
              <w:color w:val="auto"/>
              <w:sz w:val="20"/>
              <w:lang w:val="es-CO"/>
            </w:rPr>
            <w:t>PAUSAS ACTIVAS</w:t>
          </w:r>
        </w:p>
      </w:tc>
      <w:tc>
        <w:tcPr>
          <w:tcW w:w="2171" w:type="dxa"/>
          <w:shd w:val="clear" w:color="auto" w:fill="auto"/>
          <w:vAlign w:val="center"/>
        </w:tcPr>
        <w:p w:rsidR="00001FB6" w:rsidRPr="00F033EA" w:rsidRDefault="00001FB6" w:rsidP="00001FB6">
          <w:pPr>
            <w:spacing w:after="0"/>
            <w:rPr>
              <w:rFonts w:ascii="Arial" w:eastAsia="Arial" w:hAnsi="Arial" w:cs="Arial"/>
              <w:b/>
              <w:color w:val="000000"/>
              <w:sz w:val="20"/>
              <w:szCs w:val="20"/>
            </w:rPr>
          </w:pPr>
          <w:r w:rsidRPr="00F033EA">
            <w:rPr>
              <w:rFonts w:ascii="Arial" w:eastAsia="Arial" w:hAnsi="Arial" w:cs="Arial"/>
              <w:b/>
              <w:color w:val="000000"/>
              <w:sz w:val="20"/>
              <w:szCs w:val="20"/>
            </w:rPr>
            <w:t xml:space="preserve">Versión: </w:t>
          </w:r>
          <w:r w:rsidRPr="00F033EA">
            <w:rPr>
              <w:rFonts w:ascii="Arial" w:eastAsia="Arial" w:hAnsi="Arial" w:cs="Arial"/>
              <w:color w:val="000000"/>
              <w:sz w:val="20"/>
              <w:szCs w:val="20"/>
            </w:rPr>
            <w:t>01</w:t>
          </w:r>
        </w:p>
      </w:tc>
    </w:tr>
    <w:tr w:rsidR="00001FB6" w:rsidRPr="00F033EA" w:rsidTr="00001FB6">
      <w:trPr>
        <w:trHeight w:val="312"/>
        <w:jc w:val="center"/>
      </w:trPr>
      <w:tc>
        <w:tcPr>
          <w:tcW w:w="2730" w:type="dxa"/>
          <w:vMerge/>
          <w:vAlign w:val="center"/>
        </w:tcPr>
        <w:p w:rsidR="00001FB6" w:rsidRPr="00F033EA" w:rsidRDefault="00001FB6" w:rsidP="00001FB6">
          <w:pPr>
            <w:pBdr>
              <w:top w:val="nil"/>
              <w:left w:val="nil"/>
              <w:bottom w:val="nil"/>
              <w:right w:val="nil"/>
              <w:between w:val="nil"/>
            </w:pBdr>
            <w:spacing w:after="0"/>
            <w:rPr>
              <w:rFonts w:ascii="Arial" w:eastAsia="Arial" w:hAnsi="Arial" w:cs="Arial"/>
              <w:b/>
              <w:color w:val="000000"/>
              <w:sz w:val="20"/>
              <w:szCs w:val="20"/>
            </w:rPr>
          </w:pPr>
        </w:p>
      </w:tc>
      <w:tc>
        <w:tcPr>
          <w:tcW w:w="5062" w:type="dxa"/>
          <w:vMerge/>
          <w:vAlign w:val="center"/>
        </w:tcPr>
        <w:p w:rsidR="00001FB6" w:rsidRPr="00F033EA" w:rsidRDefault="00001FB6" w:rsidP="00001FB6">
          <w:pPr>
            <w:pBdr>
              <w:top w:val="nil"/>
              <w:left w:val="nil"/>
              <w:bottom w:val="nil"/>
              <w:right w:val="nil"/>
              <w:between w:val="nil"/>
            </w:pBdr>
            <w:spacing w:after="0"/>
            <w:rPr>
              <w:rFonts w:ascii="Arial" w:eastAsia="Arial" w:hAnsi="Arial" w:cs="Arial"/>
              <w:b/>
              <w:color w:val="000000"/>
              <w:sz w:val="20"/>
              <w:szCs w:val="20"/>
            </w:rPr>
          </w:pPr>
        </w:p>
      </w:tc>
      <w:tc>
        <w:tcPr>
          <w:tcW w:w="2171" w:type="dxa"/>
          <w:shd w:val="clear" w:color="auto" w:fill="auto"/>
          <w:vAlign w:val="center"/>
        </w:tcPr>
        <w:p w:rsidR="00001FB6" w:rsidRPr="00F033EA" w:rsidRDefault="00001FB6" w:rsidP="00001FB6">
          <w:pPr>
            <w:spacing w:after="0"/>
            <w:rPr>
              <w:rFonts w:ascii="Arial" w:eastAsia="Arial" w:hAnsi="Arial" w:cs="Arial"/>
              <w:b/>
              <w:color w:val="000000"/>
              <w:sz w:val="20"/>
              <w:szCs w:val="20"/>
            </w:rPr>
          </w:pPr>
          <w:r w:rsidRPr="00F033EA">
            <w:rPr>
              <w:rFonts w:ascii="Arial" w:eastAsia="Arial" w:hAnsi="Arial" w:cs="Arial"/>
              <w:b/>
              <w:color w:val="000000"/>
              <w:sz w:val="20"/>
              <w:szCs w:val="20"/>
            </w:rPr>
            <w:t xml:space="preserve">Código: </w:t>
          </w:r>
          <w:r w:rsidR="00A67676">
            <w:rPr>
              <w:rFonts w:ascii="Arial" w:eastAsia="Arial" w:hAnsi="Arial" w:cs="Arial"/>
              <w:color w:val="000000"/>
              <w:sz w:val="20"/>
              <w:szCs w:val="20"/>
            </w:rPr>
            <w:t>SST-PG-02</w:t>
          </w:r>
        </w:p>
      </w:tc>
    </w:tr>
    <w:tr w:rsidR="00001FB6" w:rsidRPr="00F033EA" w:rsidTr="00001FB6">
      <w:trPr>
        <w:trHeight w:val="312"/>
        <w:jc w:val="center"/>
      </w:trPr>
      <w:tc>
        <w:tcPr>
          <w:tcW w:w="2730" w:type="dxa"/>
          <w:vMerge/>
          <w:vAlign w:val="center"/>
        </w:tcPr>
        <w:p w:rsidR="00001FB6" w:rsidRPr="00F033EA" w:rsidRDefault="00001FB6" w:rsidP="00001FB6">
          <w:pPr>
            <w:pBdr>
              <w:top w:val="nil"/>
              <w:left w:val="nil"/>
              <w:bottom w:val="nil"/>
              <w:right w:val="nil"/>
              <w:between w:val="nil"/>
            </w:pBdr>
            <w:spacing w:after="0"/>
            <w:rPr>
              <w:rFonts w:ascii="Arial" w:eastAsia="Arial" w:hAnsi="Arial" w:cs="Arial"/>
              <w:b/>
              <w:color w:val="000000"/>
              <w:sz w:val="20"/>
              <w:szCs w:val="20"/>
            </w:rPr>
          </w:pPr>
        </w:p>
      </w:tc>
      <w:tc>
        <w:tcPr>
          <w:tcW w:w="5062" w:type="dxa"/>
          <w:vMerge/>
          <w:vAlign w:val="center"/>
        </w:tcPr>
        <w:p w:rsidR="00001FB6" w:rsidRPr="00F033EA" w:rsidRDefault="00001FB6" w:rsidP="00001FB6">
          <w:pPr>
            <w:pBdr>
              <w:top w:val="nil"/>
              <w:left w:val="nil"/>
              <w:bottom w:val="nil"/>
              <w:right w:val="nil"/>
              <w:between w:val="nil"/>
            </w:pBdr>
            <w:spacing w:after="0"/>
            <w:rPr>
              <w:rFonts w:ascii="Arial" w:eastAsia="Arial" w:hAnsi="Arial" w:cs="Arial"/>
              <w:b/>
              <w:color w:val="000000"/>
              <w:sz w:val="20"/>
              <w:szCs w:val="20"/>
            </w:rPr>
          </w:pPr>
        </w:p>
      </w:tc>
      <w:tc>
        <w:tcPr>
          <w:tcW w:w="2171" w:type="dxa"/>
          <w:shd w:val="clear" w:color="auto" w:fill="auto"/>
          <w:vAlign w:val="center"/>
        </w:tcPr>
        <w:p w:rsidR="00001FB6" w:rsidRPr="00F033EA" w:rsidRDefault="00001FB6" w:rsidP="00001FB6">
          <w:pPr>
            <w:spacing w:after="0"/>
            <w:rPr>
              <w:rFonts w:ascii="Arial" w:eastAsia="Arial" w:hAnsi="Arial" w:cs="Arial"/>
              <w:b/>
              <w:color w:val="000000"/>
              <w:sz w:val="20"/>
              <w:szCs w:val="20"/>
            </w:rPr>
          </w:pPr>
          <w:r w:rsidRPr="00F033EA">
            <w:rPr>
              <w:rFonts w:ascii="Arial" w:eastAsia="Arial" w:hAnsi="Arial" w:cs="Arial"/>
              <w:b/>
              <w:color w:val="000000"/>
              <w:sz w:val="20"/>
              <w:szCs w:val="20"/>
            </w:rPr>
            <w:t xml:space="preserve">Fecha: </w:t>
          </w:r>
          <w:r w:rsidR="00707532">
            <w:rPr>
              <w:rFonts w:ascii="Arial" w:eastAsia="Arial" w:hAnsi="Arial" w:cs="Arial"/>
              <w:color w:val="000000"/>
              <w:sz w:val="20"/>
              <w:szCs w:val="20"/>
            </w:rPr>
            <w:t>26/08</w:t>
          </w:r>
          <w:r w:rsidRPr="00F033EA">
            <w:rPr>
              <w:rFonts w:ascii="Arial" w:eastAsia="Arial" w:hAnsi="Arial" w:cs="Arial"/>
              <w:color w:val="000000"/>
              <w:sz w:val="20"/>
              <w:szCs w:val="20"/>
            </w:rPr>
            <w:t>/2021</w:t>
          </w:r>
        </w:p>
      </w:tc>
    </w:tr>
    <w:tr w:rsidR="00001FB6" w:rsidRPr="00F033EA" w:rsidTr="00001FB6">
      <w:trPr>
        <w:trHeight w:val="312"/>
        <w:jc w:val="center"/>
      </w:trPr>
      <w:tc>
        <w:tcPr>
          <w:tcW w:w="2730" w:type="dxa"/>
          <w:vMerge/>
          <w:vAlign w:val="center"/>
        </w:tcPr>
        <w:p w:rsidR="00001FB6" w:rsidRPr="00F033EA" w:rsidRDefault="00001FB6" w:rsidP="00001FB6">
          <w:pPr>
            <w:pBdr>
              <w:top w:val="nil"/>
              <w:left w:val="nil"/>
              <w:bottom w:val="nil"/>
              <w:right w:val="nil"/>
              <w:between w:val="nil"/>
            </w:pBdr>
            <w:spacing w:after="0"/>
            <w:rPr>
              <w:rFonts w:ascii="Arial" w:eastAsia="Arial" w:hAnsi="Arial" w:cs="Arial"/>
              <w:b/>
              <w:color w:val="000000"/>
              <w:sz w:val="20"/>
              <w:szCs w:val="20"/>
            </w:rPr>
          </w:pPr>
        </w:p>
      </w:tc>
      <w:tc>
        <w:tcPr>
          <w:tcW w:w="5062" w:type="dxa"/>
          <w:vMerge/>
          <w:vAlign w:val="center"/>
        </w:tcPr>
        <w:p w:rsidR="00001FB6" w:rsidRPr="00F033EA" w:rsidRDefault="00001FB6" w:rsidP="00001FB6">
          <w:pPr>
            <w:pBdr>
              <w:top w:val="nil"/>
              <w:left w:val="nil"/>
              <w:bottom w:val="nil"/>
              <w:right w:val="nil"/>
              <w:between w:val="nil"/>
            </w:pBdr>
            <w:spacing w:after="0"/>
            <w:rPr>
              <w:rFonts w:ascii="Arial" w:eastAsia="Arial" w:hAnsi="Arial" w:cs="Arial"/>
              <w:b/>
              <w:color w:val="000000"/>
              <w:sz w:val="20"/>
              <w:szCs w:val="20"/>
            </w:rPr>
          </w:pPr>
        </w:p>
      </w:tc>
      <w:tc>
        <w:tcPr>
          <w:tcW w:w="2171" w:type="dxa"/>
          <w:shd w:val="clear" w:color="auto" w:fill="auto"/>
          <w:vAlign w:val="center"/>
        </w:tcPr>
        <w:p w:rsidR="00001FB6" w:rsidRPr="00F033EA" w:rsidRDefault="00001FB6" w:rsidP="00001FB6">
          <w:pPr>
            <w:spacing w:after="0"/>
            <w:rPr>
              <w:rFonts w:ascii="Arial" w:eastAsia="Arial" w:hAnsi="Arial" w:cs="Arial"/>
              <w:b/>
              <w:color w:val="000000"/>
              <w:sz w:val="20"/>
              <w:szCs w:val="20"/>
            </w:rPr>
          </w:pPr>
          <w:r w:rsidRPr="00F033EA">
            <w:rPr>
              <w:rFonts w:ascii="Arial" w:eastAsia="Arial" w:hAnsi="Arial" w:cs="Arial"/>
              <w:b/>
              <w:color w:val="000000"/>
              <w:sz w:val="20"/>
              <w:szCs w:val="20"/>
            </w:rPr>
            <w:t xml:space="preserve">Página: </w:t>
          </w:r>
          <w:r w:rsidRPr="00F033EA">
            <w:rPr>
              <w:rFonts w:ascii="Arial" w:eastAsia="Arial" w:hAnsi="Arial" w:cs="Arial"/>
              <w:color w:val="000000"/>
              <w:sz w:val="20"/>
              <w:szCs w:val="20"/>
              <w:lang w:val="en-US"/>
            </w:rPr>
            <w:fldChar w:fldCharType="begin"/>
          </w:r>
          <w:r w:rsidRPr="00F033EA">
            <w:rPr>
              <w:rFonts w:ascii="Arial" w:eastAsia="Arial" w:hAnsi="Arial" w:cs="Arial"/>
              <w:color w:val="000000"/>
              <w:sz w:val="20"/>
              <w:szCs w:val="20"/>
            </w:rPr>
            <w:instrText>PAGE</w:instrText>
          </w:r>
          <w:r w:rsidRPr="00F033EA">
            <w:rPr>
              <w:rFonts w:ascii="Arial" w:eastAsia="Arial" w:hAnsi="Arial" w:cs="Arial"/>
              <w:color w:val="000000"/>
              <w:sz w:val="20"/>
              <w:szCs w:val="20"/>
              <w:lang w:val="en-US"/>
            </w:rPr>
            <w:fldChar w:fldCharType="separate"/>
          </w:r>
          <w:r w:rsidR="00707532">
            <w:rPr>
              <w:rFonts w:ascii="Arial" w:eastAsia="Arial" w:hAnsi="Arial" w:cs="Arial"/>
              <w:noProof/>
              <w:color w:val="000000"/>
              <w:sz w:val="20"/>
              <w:szCs w:val="20"/>
            </w:rPr>
            <w:t>17</w:t>
          </w:r>
          <w:r w:rsidRPr="00F033EA">
            <w:rPr>
              <w:rFonts w:ascii="Arial" w:eastAsia="Arial" w:hAnsi="Arial" w:cs="Arial"/>
              <w:color w:val="000000"/>
              <w:sz w:val="20"/>
              <w:szCs w:val="20"/>
              <w:lang w:val="en-US"/>
            </w:rPr>
            <w:fldChar w:fldCharType="end"/>
          </w:r>
          <w:r w:rsidRPr="00F033EA">
            <w:rPr>
              <w:rFonts w:ascii="Arial" w:eastAsia="Arial" w:hAnsi="Arial" w:cs="Arial"/>
              <w:color w:val="000000"/>
              <w:sz w:val="20"/>
              <w:szCs w:val="20"/>
            </w:rPr>
            <w:t xml:space="preserve"> de </w:t>
          </w:r>
          <w:r w:rsidRPr="00F033EA">
            <w:rPr>
              <w:rFonts w:ascii="Arial" w:eastAsia="Arial" w:hAnsi="Arial" w:cs="Arial"/>
              <w:color w:val="000000"/>
              <w:sz w:val="20"/>
              <w:szCs w:val="20"/>
              <w:lang w:val="en-US"/>
            </w:rPr>
            <w:fldChar w:fldCharType="begin"/>
          </w:r>
          <w:r w:rsidRPr="00F033EA">
            <w:rPr>
              <w:rFonts w:ascii="Arial" w:eastAsia="Arial" w:hAnsi="Arial" w:cs="Arial"/>
              <w:color w:val="000000"/>
              <w:sz w:val="20"/>
              <w:szCs w:val="20"/>
            </w:rPr>
            <w:instrText>NUMPAGES</w:instrText>
          </w:r>
          <w:r w:rsidRPr="00F033EA">
            <w:rPr>
              <w:rFonts w:ascii="Arial" w:eastAsia="Arial" w:hAnsi="Arial" w:cs="Arial"/>
              <w:color w:val="000000"/>
              <w:sz w:val="20"/>
              <w:szCs w:val="20"/>
              <w:lang w:val="en-US"/>
            </w:rPr>
            <w:fldChar w:fldCharType="separate"/>
          </w:r>
          <w:r w:rsidR="00707532">
            <w:rPr>
              <w:rFonts w:ascii="Arial" w:eastAsia="Arial" w:hAnsi="Arial" w:cs="Arial"/>
              <w:noProof/>
              <w:color w:val="000000"/>
              <w:sz w:val="20"/>
              <w:szCs w:val="20"/>
            </w:rPr>
            <w:t>17</w:t>
          </w:r>
          <w:r w:rsidRPr="00F033EA">
            <w:rPr>
              <w:rFonts w:ascii="Arial" w:eastAsia="Arial" w:hAnsi="Arial" w:cs="Arial"/>
              <w:color w:val="000000"/>
              <w:sz w:val="20"/>
              <w:szCs w:val="20"/>
              <w:lang w:val="en-US"/>
            </w:rPr>
            <w:fldChar w:fldCharType="end"/>
          </w:r>
        </w:p>
      </w:tc>
    </w:tr>
    <w:bookmarkEnd w:id="66"/>
  </w:tbl>
  <w:p w:rsidR="00A77750" w:rsidRPr="00531C00" w:rsidRDefault="00A77750">
    <w:pPr>
      <w:pStyle w:val="Encabezado"/>
      <w:rPr>
        <w:rFonts w:ascii="Arial" w:hAnsi="Arial" w:cs="Arial"/>
        <w:sz w:val="20"/>
        <w:szCs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C7BE0"/>
    <w:multiLevelType w:val="hybridMultilevel"/>
    <w:tmpl w:val="0E2C13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FF0869"/>
    <w:multiLevelType w:val="hybridMultilevel"/>
    <w:tmpl w:val="83F4B1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AFC06EE"/>
    <w:multiLevelType w:val="hybridMultilevel"/>
    <w:tmpl w:val="1FB012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BB00523"/>
    <w:multiLevelType w:val="hybridMultilevel"/>
    <w:tmpl w:val="58CA9D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DE6684D"/>
    <w:multiLevelType w:val="hybridMultilevel"/>
    <w:tmpl w:val="4992F79C"/>
    <w:lvl w:ilvl="0" w:tplc="240A0001">
      <w:start w:val="1"/>
      <w:numFmt w:val="bullet"/>
      <w:lvlText w:val=""/>
      <w:lvlJc w:val="left"/>
      <w:pPr>
        <w:ind w:left="1724" w:hanging="360"/>
      </w:pPr>
      <w:rPr>
        <w:rFonts w:ascii="Symbol" w:hAnsi="Symbol" w:hint="default"/>
      </w:rPr>
    </w:lvl>
    <w:lvl w:ilvl="1" w:tplc="240A0003" w:tentative="1">
      <w:start w:val="1"/>
      <w:numFmt w:val="bullet"/>
      <w:lvlText w:val="o"/>
      <w:lvlJc w:val="left"/>
      <w:pPr>
        <w:ind w:left="2444" w:hanging="360"/>
      </w:pPr>
      <w:rPr>
        <w:rFonts w:ascii="Courier New" w:hAnsi="Courier New" w:cs="Courier New" w:hint="default"/>
      </w:rPr>
    </w:lvl>
    <w:lvl w:ilvl="2" w:tplc="240A0005" w:tentative="1">
      <w:start w:val="1"/>
      <w:numFmt w:val="bullet"/>
      <w:lvlText w:val=""/>
      <w:lvlJc w:val="left"/>
      <w:pPr>
        <w:ind w:left="3164" w:hanging="360"/>
      </w:pPr>
      <w:rPr>
        <w:rFonts w:ascii="Wingdings" w:hAnsi="Wingdings" w:hint="default"/>
      </w:rPr>
    </w:lvl>
    <w:lvl w:ilvl="3" w:tplc="240A0001" w:tentative="1">
      <w:start w:val="1"/>
      <w:numFmt w:val="bullet"/>
      <w:lvlText w:val=""/>
      <w:lvlJc w:val="left"/>
      <w:pPr>
        <w:ind w:left="3884" w:hanging="360"/>
      </w:pPr>
      <w:rPr>
        <w:rFonts w:ascii="Symbol" w:hAnsi="Symbol" w:hint="default"/>
      </w:rPr>
    </w:lvl>
    <w:lvl w:ilvl="4" w:tplc="240A0003" w:tentative="1">
      <w:start w:val="1"/>
      <w:numFmt w:val="bullet"/>
      <w:lvlText w:val="o"/>
      <w:lvlJc w:val="left"/>
      <w:pPr>
        <w:ind w:left="4604" w:hanging="360"/>
      </w:pPr>
      <w:rPr>
        <w:rFonts w:ascii="Courier New" w:hAnsi="Courier New" w:cs="Courier New" w:hint="default"/>
      </w:rPr>
    </w:lvl>
    <w:lvl w:ilvl="5" w:tplc="240A0005" w:tentative="1">
      <w:start w:val="1"/>
      <w:numFmt w:val="bullet"/>
      <w:lvlText w:val=""/>
      <w:lvlJc w:val="left"/>
      <w:pPr>
        <w:ind w:left="5324" w:hanging="360"/>
      </w:pPr>
      <w:rPr>
        <w:rFonts w:ascii="Wingdings" w:hAnsi="Wingdings" w:hint="default"/>
      </w:rPr>
    </w:lvl>
    <w:lvl w:ilvl="6" w:tplc="240A0001" w:tentative="1">
      <w:start w:val="1"/>
      <w:numFmt w:val="bullet"/>
      <w:lvlText w:val=""/>
      <w:lvlJc w:val="left"/>
      <w:pPr>
        <w:ind w:left="6044" w:hanging="360"/>
      </w:pPr>
      <w:rPr>
        <w:rFonts w:ascii="Symbol" w:hAnsi="Symbol" w:hint="default"/>
      </w:rPr>
    </w:lvl>
    <w:lvl w:ilvl="7" w:tplc="240A0003" w:tentative="1">
      <w:start w:val="1"/>
      <w:numFmt w:val="bullet"/>
      <w:lvlText w:val="o"/>
      <w:lvlJc w:val="left"/>
      <w:pPr>
        <w:ind w:left="6764" w:hanging="360"/>
      </w:pPr>
      <w:rPr>
        <w:rFonts w:ascii="Courier New" w:hAnsi="Courier New" w:cs="Courier New" w:hint="default"/>
      </w:rPr>
    </w:lvl>
    <w:lvl w:ilvl="8" w:tplc="240A0005" w:tentative="1">
      <w:start w:val="1"/>
      <w:numFmt w:val="bullet"/>
      <w:lvlText w:val=""/>
      <w:lvlJc w:val="left"/>
      <w:pPr>
        <w:ind w:left="7484" w:hanging="360"/>
      </w:pPr>
      <w:rPr>
        <w:rFonts w:ascii="Wingdings" w:hAnsi="Wingdings" w:hint="default"/>
      </w:rPr>
    </w:lvl>
  </w:abstractNum>
  <w:abstractNum w:abstractNumId="5" w15:restartNumberingAfterBreak="0">
    <w:nsid w:val="10596A5E"/>
    <w:multiLevelType w:val="hybridMultilevel"/>
    <w:tmpl w:val="0E88C476"/>
    <w:lvl w:ilvl="0" w:tplc="7BB89EDC">
      <w:start w:val="1"/>
      <w:numFmt w:val="decimal"/>
      <w:lvlText w:val="%1."/>
      <w:lvlJc w:val="left"/>
      <w:pPr>
        <w:ind w:left="363" w:hanging="360"/>
      </w:pPr>
      <w:rPr>
        <w:rFonts w:hint="default"/>
      </w:rPr>
    </w:lvl>
    <w:lvl w:ilvl="1" w:tplc="04090019" w:tentative="1">
      <w:start w:val="1"/>
      <w:numFmt w:val="lowerLetter"/>
      <w:lvlText w:val="%2."/>
      <w:lvlJc w:val="left"/>
      <w:pPr>
        <w:ind w:left="1083" w:hanging="360"/>
      </w:pPr>
    </w:lvl>
    <w:lvl w:ilvl="2" w:tplc="0409001B" w:tentative="1">
      <w:start w:val="1"/>
      <w:numFmt w:val="lowerRoman"/>
      <w:lvlText w:val="%3."/>
      <w:lvlJc w:val="right"/>
      <w:pPr>
        <w:ind w:left="1803" w:hanging="180"/>
      </w:pPr>
    </w:lvl>
    <w:lvl w:ilvl="3" w:tplc="0409000F" w:tentative="1">
      <w:start w:val="1"/>
      <w:numFmt w:val="decimal"/>
      <w:lvlText w:val="%4."/>
      <w:lvlJc w:val="left"/>
      <w:pPr>
        <w:ind w:left="2523" w:hanging="360"/>
      </w:pPr>
    </w:lvl>
    <w:lvl w:ilvl="4" w:tplc="04090019" w:tentative="1">
      <w:start w:val="1"/>
      <w:numFmt w:val="lowerLetter"/>
      <w:lvlText w:val="%5."/>
      <w:lvlJc w:val="left"/>
      <w:pPr>
        <w:ind w:left="3243" w:hanging="360"/>
      </w:pPr>
    </w:lvl>
    <w:lvl w:ilvl="5" w:tplc="0409001B" w:tentative="1">
      <w:start w:val="1"/>
      <w:numFmt w:val="lowerRoman"/>
      <w:lvlText w:val="%6."/>
      <w:lvlJc w:val="right"/>
      <w:pPr>
        <w:ind w:left="3963" w:hanging="180"/>
      </w:pPr>
    </w:lvl>
    <w:lvl w:ilvl="6" w:tplc="0409000F" w:tentative="1">
      <w:start w:val="1"/>
      <w:numFmt w:val="decimal"/>
      <w:lvlText w:val="%7."/>
      <w:lvlJc w:val="left"/>
      <w:pPr>
        <w:ind w:left="4683" w:hanging="360"/>
      </w:pPr>
    </w:lvl>
    <w:lvl w:ilvl="7" w:tplc="04090019" w:tentative="1">
      <w:start w:val="1"/>
      <w:numFmt w:val="lowerLetter"/>
      <w:lvlText w:val="%8."/>
      <w:lvlJc w:val="left"/>
      <w:pPr>
        <w:ind w:left="5403" w:hanging="360"/>
      </w:pPr>
    </w:lvl>
    <w:lvl w:ilvl="8" w:tplc="0409001B" w:tentative="1">
      <w:start w:val="1"/>
      <w:numFmt w:val="lowerRoman"/>
      <w:lvlText w:val="%9."/>
      <w:lvlJc w:val="right"/>
      <w:pPr>
        <w:ind w:left="6123" w:hanging="180"/>
      </w:pPr>
    </w:lvl>
  </w:abstractNum>
  <w:abstractNum w:abstractNumId="6" w15:restartNumberingAfterBreak="0">
    <w:nsid w:val="13820F0B"/>
    <w:multiLevelType w:val="hybridMultilevel"/>
    <w:tmpl w:val="645818C6"/>
    <w:lvl w:ilvl="0" w:tplc="E3C0F470">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61548FE"/>
    <w:multiLevelType w:val="hybridMultilevel"/>
    <w:tmpl w:val="136217A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73751B1"/>
    <w:multiLevelType w:val="hybridMultilevel"/>
    <w:tmpl w:val="57000F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7D163A6"/>
    <w:multiLevelType w:val="hybridMultilevel"/>
    <w:tmpl w:val="6A68A6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93B2D26"/>
    <w:multiLevelType w:val="hybridMultilevel"/>
    <w:tmpl w:val="676CF2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D822C9B"/>
    <w:multiLevelType w:val="hybridMultilevel"/>
    <w:tmpl w:val="E61A18F2"/>
    <w:lvl w:ilvl="0" w:tplc="EBDAB1AE">
      <w:start w:val="1"/>
      <w:numFmt w:val="decimal"/>
      <w:pStyle w:val="TablaAnexo"/>
      <w:lvlText w:val="Tabla A- %1."/>
      <w:lvlJc w:val="left"/>
      <w:pPr>
        <w:tabs>
          <w:tab w:val="num" w:pos="1985"/>
        </w:tabs>
        <w:ind w:left="1985" w:hanging="567"/>
      </w:pPr>
      <w:rPr>
        <w:rFonts w:cs="Times New Roman" w:hint="default"/>
      </w:rPr>
    </w:lvl>
    <w:lvl w:ilvl="1" w:tplc="0C0A0019">
      <w:start w:val="1"/>
      <w:numFmt w:val="lowerLetter"/>
      <w:lvlText w:val="%2."/>
      <w:lvlJc w:val="left"/>
      <w:pPr>
        <w:tabs>
          <w:tab w:val="num" w:pos="158"/>
        </w:tabs>
        <w:ind w:left="158" w:hanging="360"/>
      </w:pPr>
      <w:rPr>
        <w:rFonts w:cs="Times New Roman"/>
      </w:rPr>
    </w:lvl>
    <w:lvl w:ilvl="2" w:tplc="0C0A001B">
      <w:start w:val="1"/>
      <w:numFmt w:val="lowerRoman"/>
      <w:lvlText w:val="%3."/>
      <w:lvlJc w:val="right"/>
      <w:pPr>
        <w:tabs>
          <w:tab w:val="num" w:pos="878"/>
        </w:tabs>
        <w:ind w:left="878" w:hanging="180"/>
      </w:pPr>
      <w:rPr>
        <w:rFonts w:cs="Times New Roman"/>
      </w:rPr>
    </w:lvl>
    <w:lvl w:ilvl="3" w:tplc="0C0A000F">
      <w:start w:val="1"/>
      <w:numFmt w:val="decimal"/>
      <w:lvlText w:val="%4."/>
      <w:lvlJc w:val="left"/>
      <w:pPr>
        <w:tabs>
          <w:tab w:val="num" w:pos="1598"/>
        </w:tabs>
        <w:ind w:left="1598" w:hanging="360"/>
      </w:pPr>
      <w:rPr>
        <w:rFonts w:cs="Times New Roman"/>
      </w:rPr>
    </w:lvl>
    <w:lvl w:ilvl="4" w:tplc="0C0A0019">
      <w:start w:val="1"/>
      <w:numFmt w:val="lowerLetter"/>
      <w:lvlText w:val="%5."/>
      <w:lvlJc w:val="left"/>
      <w:pPr>
        <w:tabs>
          <w:tab w:val="num" w:pos="2318"/>
        </w:tabs>
        <w:ind w:left="2318" w:hanging="360"/>
      </w:pPr>
      <w:rPr>
        <w:rFonts w:cs="Times New Roman"/>
      </w:rPr>
    </w:lvl>
    <w:lvl w:ilvl="5" w:tplc="0C0A001B">
      <w:start w:val="1"/>
      <w:numFmt w:val="lowerRoman"/>
      <w:lvlText w:val="%6."/>
      <w:lvlJc w:val="right"/>
      <w:pPr>
        <w:tabs>
          <w:tab w:val="num" w:pos="3038"/>
        </w:tabs>
        <w:ind w:left="3038" w:hanging="180"/>
      </w:pPr>
      <w:rPr>
        <w:rFonts w:cs="Times New Roman"/>
      </w:rPr>
    </w:lvl>
    <w:lvl w:ilvl="6" w:tplc="0C0A000F">
      <w:start w:val="1"/>
      <w:numFmt w:val="decimal"/>
      <w:lvlText w:val="%7."/>
      <w:lvlJc w:val="left"/>
      <w:pPr>
        <w:tabs>
          <w:tab w:val="num" w:pos="3758"/>
        </w:tabs>
        <w:ind w:left="3758" w:hanging="360"/>
      </w:pPr>
      <w:rPr>
        <w:rFonts w:cs="Times New Roman"/>
      </w:rPr>
    </w:lvl>
    <w:lvl w:ilvl="7" w:tplc="0C0A0019">
      <w:start w:val="1"/>
      <w:numFmt w:val="lowerLetter"/>
      <w:lvlText w:val="%8."/>
      <w:lvlJc w:val="left"/>
      <w:pPr>
        <w:tabs>
          <w:tab w:val="num" w:pos="4478"/>
        </w:tabs>
        <w:ind w:left="4478" w:hanging="360"/>
      </w:pPr>
      <w:rPr>
        <w:rFonts w:cs="Times New Roman"/>
      </w:rPr>
    </w:lvl>
    <w:lvl w:ilvl="8" w:tplc="0C0A001B">
      <w:start w:val="1"/>
      <w:numFmt w:val="lowerRoman"/>
      <w:lvlText w:val="%9."/>
      <w:lvlJc w:val="right"/>
      <w:pPr>
        <w:tabs>
          <w:tab w:val="num" w:pos="5198"/>
        </w:tabs>
        <w:ind w:left="5198" w:hanging="180"/>
      </w:pPr>
      <w:rPr>
        <w:rFonts w:cs="Times New Roman"/>
      </w:rPr>
    </w:lvl>
  </w:abstractNum>
  <w:abstractNum w:abstractNumId="12" w15:restartNumberingAfterBreak="0">
    <w:nsid w:val="1DA904AF"/>
    <w:multiLevelType w:val="hybridMultilevel"/>
    <w:tmpl w:val="9966468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22F42BE1"/>
    <w:multiLevelType w:val="hybridMultilevel"/>
    <w:tmpl w:val="240A00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C185EF9"/>
    <w:multiLevelType w:val="hybridMultilevel"/>
    <w:tmpl w:val="6FD0FE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DFA7C3C"/>
    <w:multiLevelType w:val="hybridMultilevel"/>
    <w:tmpl w:val="9C389976"/>
    <w:lvl w:ilvl="0" w:tplc="E3C0F470">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CC5F48"/>
    <w:multiLevelType w:val="hybridMultilevel"/>
    <w:tmpl w:val="288253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FDD6E32"/>
    <w:multiLevelType w:val="hybridMultilevel"/>
    <w:tmpl w:val="ADDA2D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33F392C"/>
    <w:multiLevelType w:val="hybridMultilevel"/>
    <w:tmpl w:val="FDFEAE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C3C1AAE"/>
    <w:multiLevelType w:val="hybridMultilevel"/>
    <w:tmpl w:val="6AF23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E9776BE"/>
    <w:multiLevelType w:val="hybridMultilevel"/>
    <w:tmpl w:val="933E57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406F200A"/>
    <w:multiLevelType w:val="hybridMultilevel"/>
    <w:tmpl w:val="2026A7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195247E"/>
    <w:multiLevelType w:val="hybridMultilevel"/>
    <w:tmpl w:val="45D8EE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63D4E52"/>
    <w:multiLevelType w:val="hybridMultilevel"/>
    <w:tmpl w:val="A462EE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86A5897"/>
    <w:multiLevelType w:val="hybridMultilevel"/>
    <w:tmpl w:val="9E10399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95C147A"/>
    <w:multiLevelType w:val="hybridMultilevel"/>
    <w:tmpl w:val="A29E3014"/>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26" w15:restartNumberingAfterBreak="0">
    <w:nsid w:val="4AEC73E1"/>
    <w:multiLevelType w:val="hybridMultilevel"/>
    <w:tmpl w:val="B770B4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F8740DA"/>
    <w:multiLevelType w:val="hybridMultilevel"/>
    <w:tmpl w:val="7EC02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20609E7"/>
    <w:multiLevelType w:val="hybridMultilevel"/>
    <w:tmpl w:val="6936CB4C"/>
    <w:lvl w:ilvl="0" w:tplc="E108B2E0">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29E30AC"/>
    <w:multiLevelType w:val="hybridMultilevel"/>
    <w:tmpl w:val="4D9A92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AF00523"/>
    <w:multiLevelType w:val="hybridMultilevel"/>
    <w:tmpl w:val="843801A0"/>
    <w:lvl w:ilvl="0" w:tplc="E3C0F470">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131266"/>
    <w:multiLevelType w:val="hybridMultilevel"/>
    <w:tmpl w:val="F056D202"/>
    <w:lvl w:ilvl="0" w:tplc="E3C0F470">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AE586D"/>
    <w:multiLevelType w:val="hybridMultilevel"/>
    <w:tmpl w:val="229AE0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622E5182"/>
    <w:multiLevelType w:val="hybridMultilevel"/>
    <w:tmpl w:val="012667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59E3700"/>
    <w:multiLevelType w:val="hybridMultilevel"/>
    <w:tmpl w:val="5A9470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5BA51E6"/>
    <w:multiLevelType w:val="hybridMultilevel"/>
    <w:tmpl w:val="3774EEE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6F05E59"/>
    <w:multiLevelType w:val="hybridMultilevel"/>
    <w:tmpl w:val="9F7867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AA45A59"/>
    <w:multiLevelType w:val="hybridMultilevel"/>
    <w:tmpl w:val="868E8F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D27353C"/>
    <w:multiLevelType w:val="hybridMultilevel"/>
    <w:tmpl w:val="FDAEA5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009564A"/>
    <w:multiLevelType w:val="hybridMultilevel"/>
    <w:tmpl w:val="55B2EC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748849BA"/>
    <w:multiLevelType w:val="hybridMultilevel"/>
    <w:tmpl w:val="40E05D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5C14134"/>
    <w:multiLevelType w:val="hybridMultilevel"/>
    <w:tmpl w:val="5C64D2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9EF1061"/>
    <w:multiLevelType w:val="hybridMultilevel"/>
    <w:tmpl w:val="1CF09A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1"/>
  </w:num>
  <w:num w:numId="2">
    <w:abstractNumId w:val="12"/>
  </w:num>
  <w:num w:numId="3">
    <w:abstractNumId w:val="18"/>
  </w:num>
  <w:num w:numId="4">
    <w:abstractNumId w:val="41"/>
  </w:num>
  <w:num w:numId="5">
    <w:abstractNumId w:val="38"/>
  </w:num>
  <w:num w:numId="6">
    <w:abstractNumId w:val="36"/>
  </w:num>
  <w:num w:numId="7">
    <w:abstractNumId w:val="34"/>
  </w:num>
  <w:num w:numId="8">
    <w:abstractNumId w:val="1"/>
  </w:num>
  <w:num w:numId="9">
    <w:abstractNumId w:val="0"/>
  </w:num>
  <w:num w:numId="10">
    <w:abstractNumId w:val="22"/>
  </w:num>
  <w:num w:numId="11">
    <w:abstractNumId w:val="42"/>
  </w:num>
  <w:num w:numId="12">
    <w:abstractNumId w:val="8"/>
  </w:num>
  <w:num w:numId="13">
    <w:abstractNumId w:val="40"/>
  </w:num>
  <w:num w:numId="14">
    <w:abstractNumId w:val="5"/>
  </w:num>
  <w:num w:numId="15">
    <w:abstractNumId w:val="19"/>
  </w:num>
  <w:num w:numId="16">
    <w:abstractNumId w:val="6"/>
  </w:num>
  <w:num w:numId="17">
    <w:abstractNumId w:val="30"/>
  </w:num>
  <w:num w:numId="18">
    <w:abstractNumId w:val="31"/>
  </w:num>
  <w:num w:numId="19">
    <w:abstractNumId w:val="15"/>
  </w:num>
  <w:num w:numId="20">
    <w:abstractNumId w:val="2"/>
  </w:num>
  <w:num w:numId="21">
    <w:abstractNumId w:val="28"/>
  </w:num>
  <w:num w:numId="22">
    <w:abstractNumId w:val="16"/>
  </w:num>
  <w:num w:numId="23">
    <w:abstractNumId w:val="20"/>
  </w:num>
  <w:num w:numId="24">
    <w:abstractNumId w:val="13"/>
  </w:num>
  <w:num w:numId="25">
    <w:abstractNumId w:val="27"/>
  </w:num>
  <w:num w:numId="26">
    <w:abstractNumId w:val="3"/>
  </w:num>
  <w:num w:numId="27">
    <w:abstractNumId w:val="24"/>
  </w:num>
  <w:num w:numId="28">
    <w:abstractNumId w:val="26"/>
  </w:num>
  <w:num w:numId="29">
    <w:abstractNumId w:val="23"/>
  </w:num>
  <w:num w:numId="30">
    <w:abstractNumId w:val="17"/>
  </w:num>
  <w:num w:numId="31">
    <w:abstractNumId w:val="33"/>
  </w:num>
  <w:num w:numId="32">
    <w:abstractNumId w:val="7"/>
  </w:num>
  <w:num w:numId="33">
    <w:abstractNumId w:val="35"/>
  </w:num>
  <w:num w:numId="34">
    <w:abstractNumId w:val="25"/>
  </w:num>
  <w:num w:numId="35">
    <w:abstractNumId w:val="37"/>
  </w:num>
  <w:num w:numId="36">
    <w:abstractNumId w:val="4"/>
  </w:num>
  <w:num w:numId="37">
    <w:abstractNumId w:val="10"/>
  </w:num>
  <w:num w:numId="38">
    <w:abstractNumId w:val="9"/>
  </w:num>
  <w:num w:numId="39">
    <w:abstractNumId w:val="14"/>
  </w:num>
  <w:num w:numId="40">
    <w:abstractNumId w:val="21"/>
  </w:num>
  <w:num w:numId="41">
    <w:abstractNumId w:val="32"/>
  </w:num>
  <w:num w:numId="42">
    <w:abstractNumId w:val="39"/>
  </w:num>
  <w:num w:numId="43">
    <w:abstractNumId w:val="2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CO" w:vendorID="64" w:dllVersion="131078" w:nlCheck="1" w:checkStyle="0"/>
  <w:activeWritingStyle w:appName="MSWord" w:lang="es-ES" w:vendorID="64" w:dllVersion="131078" w:nlCheck="1" w:checkStyle="0"/>
  <w:activeWritingStyle w:appName="MSWord" w:lang="en-US" w:vendorID="64" w:dllVersion="131078" w:nlCheck="1" w:checkStyle="0"/>
  <w:activeWritingStyle w:appName="MSWord" w:lang="es-ES_tradnl" w:vendorID="64" w:dllVersion="131078" w:nlCheck="1" w:checkStyle="0"/>
  <w:activeWritingStyle w:appName="MSWord" w:lang="es-MX" w:vendorID="64" w:dllVersion="131078" w:nlCheck="1" w:checkStyle="1"/>
  <w:activeWritingStyle w:appName="MSWord" w:lang="fr-FR" w:vendorID="64" w:dllVersion="131078" w:nlCheck="1" w:checkStyle="1"/>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2CF8"/>
    <w:rsid w:val="00000FAC"/>
    <w:rsid w:val="00001FB6"/>
    <w:rsid w:val="00002AA2"/>
    <w:rsid w:val="000035B3"/>
    <w:rsid w:val="0000365A"/>
    <w:rsid w:val="000043DA"/>
    <w:rsid w:val="00005494"/>
    <w:rsid w:val="00006386"/>
    <w:rsid w:val="0000755F"/>
    <w:rsid w:val="00007C0D"/>
    <w:rsid w:val="000102E4"/>
    <w:rsid w:val="000105B5"/>
    <w:rsid w:val="00010D62"/>
    <w:rsid w:val="000115EB"/>
    <w:rsid w:val="00011C3B"/>
    <w:rsid w:val="00012733"/>
    <w:rsid w:val="000130A6"/>
    <w:rsid w:val="000136CA"/>
    <w:rsid w:val="00014209"/>
    <w:rsid w:val="000158B9"/>
    <w:rsid w:val="000177C8"/>
    <w:rsid w:val="00017EE2"/>
    <w:rsid w:val="0002113A"/>
    <w:rsid w:val="00021343"/>
    <w:rsid w:val="00023DEE"/>
    <w:rsid w:val="0002458E"/>
    <w:rsid w:val="000263EB"/>
    <w:rsid w:val="00026905"/>
    <w:rsid w:val="00026C3A"/>
    <w:rsid w:val="00027041"/>
    <w:rsid w:val="00027351"/>
    <w:rsid w:val="00027C56"/>
    <w:rsid w:val="00030E31"/>
    <w:rsid w:val="00030FC0"/>
    <w:rsid w:val="00031D54"/>
    <w:rsid w:val="00031E3C"/>
    <w:rsid w:val="00032846"/>
    <w:rsid w:val="00032AE1"/>
    <w:rsid w:val="00032FAF"/>
    <w:rsid w:val="00033074"/>
    <w:rsid w:val="000330F0"/>
    <w:rsid w:val="00033523"/>
    <w:rsid w:val="00033AEC"/>
    <w:rsid w:val="00034964"/>
    <w:rsid w:val="00034AE0"/>
    <w:rsid w:val="000352F2"/>
    <w:rsid w:val="00036549"/>
    <w:rsid w:val="00036DEF"/>
    <w:rsid w:val="00037E15"/>
    <w:rsid w:val="000402EB"/>
    <w:rsid w:val="00040C52"/>
    <w:rsid w:val="0004243C"/>
    <w:rsid w:val="00042469"/>
    <w:rsid w:val="000427F0"/>
    <w:rsid w:val="00044BEA"/>
    <w:rsid w:val="000454F6"/>
    <w:rsid w:val="000457AF"/>
    <w:rsid w:val="00046E50"/>
    <w:rsid w:val="000476A9"/>
    <w:rsid w:val="0004771C"/>
    <w:rsid w:val="000477E2"/>
    <w:rsid w:val="0005025E"/>
    <w:rsid w:val="00051C89"/>
    <w:rsid w:val="00052392"/>
    <w:rsid w:val="00053A1E"/>
    <w:rsid w:val="00053FE2"/>
    <w:rsid w:val="0005401A"/>
    <w:rsid w:val="0005422F"/>
    <w:rsid w:val="0005439E"/>
    <w:rsid w:val="0005478C"/>
    <w:rsid w:val="00054AE4"/>
    <w:rsid w:val="00054CDD"/>
    <w:rsid w:val="0005527B"/>
    <w:rsid w:val="000558B3"/>
    <w:rsid w:val="00056224"/>
    <w:rsid w:val="00056B3F"/>
    <w:rsid w:val="00056B63"/>
    <w:rsid w:val="000576EB"/>
    <w:rsid w:val="00057B56"/>
    <w:rsid w:val="00057D2B"/>
    <w:rsid w:val="00060083"/>
    <w:rsid w:val="000605F3"/>
    <w:rsid w:val="00060724"/>
    <w:rsid w:val="00060A76"/>
    <w:rsid w:val="00061CB8"/>
    <w:rsid w:val="00061E9A"/>
    <w:rsid w:val="000627AC"/>
    <w:rsid w:val="000654A5"/>
    <w:rsid w:val="000654C1"/>
    <w:rsid w:val="00065A7F"/>
    <w:rsid w:val="00066344"/>
    <w:rsid w:val="00066823"/>
    <w:rsid w:val="00066934"/>
    <w:rsid w:val="00066EBD"/>
    <w:rsid w:val="00067B3D"/>
    <w:rsid w:val="00072105"/>
    <w:rsid w:val="000729B3"/>
    <w:rsid w:val="00072AF3"/>
    <w:rsid w:val="00072EA5"/>
    <w:rsid w:val="000736BD"/>
    <w:rsid w:val="000737A4"/>
    <w:rsid w:val="00073C58"/>
    <w:rsid w:val="00074B22"/>
    <w:rsid w:val="00075667"/>
    <w:rsid w:val="000763B6"/>
    <w:rsid w:val="00077294"/>
    <w:rsid w:val="0007789F"/>
    <w:rsid w:val="00077CBF"/>
    <w:rsid w:val="00080CDF"/>
    <w:rsid w:val="00081C33"/>
    <w:rsid w:val="000829A9"/>
    <w:rsid w:val="00082E82"/>
    <w:rsid w:val="00083196"/>
    <w:rsid w:val="00083F04"/>
    <w:rsid w:val="000840B8"/>
    <w:rsid w:val="00084333"/>
    <w:rsid w:val="000843BB"/>
    <w:rsid w:val="000846BA"/>
    <w:rsid w:val="0008501D"/>
    <w:rsid w:val="000855C8"/>
    <w:rsid w:val="000857B5"/>
    <w:rsid w:val="0008612D"/>
    <w:rsid w:val="00086DB1"/>
    <w:rsid w:val="00087538"/>
    <w:rsid w:val="000876B0"/>
    <w:rsid w:val="000916DD"/>
    <w:rsid w:val="00091DB5"/>
    <w:rsid w:val="00093596"/>
    <w:rsid w:val="000935D3"/>
    <w:rsid w:val="00093FB7"/>
    <w:rsid w:val="00094392"/>
    <w:rsid w:val="00094E16"/>
    <w:rsid w:val="00094F05"/>
    <w:rsid w:val="00095ABB"/>
    <w:rsid w:val="00096910"/>
    <w:rsid w:val="00097275"/>
    <w:rsid w:val="000A07C7"/>
    <w:rsid w:val="000A0CEB"/>
    <w:rsid w:val="000A0F59"/>
    <w:rsid w:val="000A2B8B"/>
    <w:rsid w:val="000A2EEE"/>
    <w:rsid w:val="000A3B71"/>
    <w:rsid w:val="000A4268"/>
    <w:rsid w:val="000A4582"/>
    <w:rsid w:val="000A4FF4"/>
    <w:rsid w:val="000A5ED8"/>
    <w:rsid w:val="000A5FE9"/>
    <w:rsid w:val="000A6197"/>
    <w:rsid w:val="000A72EF"/>
    <w:rsid w:val="000A7A95"/>
    <w:rsid w:val="000A7CA8"/>
    <w:rsid w:val="000A7F2F"/>
    <w:rsid w:val="000B0888"/>
    <w:rsid w:val="000B2AAE"/>
    <w:rsid w:val="000B3794"/>
    <w:rsid w:val="000B3F87"/>
    <w:rsid w:val="000B472F"/>
    <w:rsid w:val="000B5312"/>
    <w:rsid w:val="000B5AE6"/>
    <w:rsid w:val="000B5C75"/>
    <w:rsid w:val="000B5DDE"/>
    <w:rsid w:val="000B6750"/>
    <w:rsid w:val="000B6A79"/>
    <w:rsid w:val="000B7999"/>
    <w:rsid w:val="000B7FBA"/>
    <w:rsid w:val="000C04BE"/>
    <w:rsid w:val="000C0DBC"/>
    <w:rsid w:val="000C1911"/>
    <w:rsid w:val="000C1C7C"/>
    <w:rsid w:val="000C1F91"/>
    <w:rsid w:val="000C2937"/>
    <w:rsid w:val="000C2AA3"/>
    <w:rsid w:val="000C33C3"/>
    <w:rsid w:val="000C34AC"/>
    <w:rsid w:val="000C5097"/>
    <w:rsid w:val="000C5D08"/>
    <w:rsid w:val="000C70D2"/>
    <w:rsid w:val="000C73B4"/>
    <w:rsid w:val="000C79CE"/>
    <w:rsid w:val="000D095E"/>
    <w:rsid w:val="000D0AEB"/>
    <w:rsid w:val="000D0CDC"/>
    <w:rsid w:val="000D1298"/>
    <w:rsid w:val="000D21E4"/>
    <w:rsid w:val="000D2A24"/>
    <w:rsid w:val="000D332A"/>
    <w:rsid w:val="000D3446"/>
    <w:rsid w:val="000D582E"/>
    <w:rsid w:val="000D66DA"/>
    <w:rsid w:val="000D70CE"/>
    <w:rsid w:val="000D74DC"/>
    <w:rsid w:val="000D74F6"/>
    <w:rsid w:val="000E025D"/>
    <w:rsid w:val="000E0513"/>
    <w:rsid w:val="000E1AC0"/>
    <w:rsid w:val="000E22DE"/>
    <w:rsid w:val="000E26ED"/>
    <w:rsid w:val="000E2EE9"/>
    <w:rsid w:val="000E319D"/>
    <w:rsid w:val="000E31B5"/>
    <w:rsid w:val="000E4162"/>
    <w:rsid w:val="000E463D"/>
    <w:rsid w:val="000E46A8"/>
    <w:rsid w:val="000E482D"/>
    <w:rsid w:val="000E49CD"/>
    <w:rsid w:val="000E52F2"/>
    <w:rsid w:val="000E53D1"/>
    <w:rsid w:val="000E632E"/>
    <w:rsid w:val="000E66DA"/>
    <w:rsid w:val="000E72CF"/>
    <w:rsid w:val="000E74FA"/>
    <w:rsid w:val="000E75B9"/>
    <w:rsid w:val="000E7E3D"/>
    <w:rsid w:val="000F0DFF"/>
    <w:rsid w:val="000F1669"/>
    <w:rsid w:val="000F20BA"/>
    <w:rsid w:val="000F22DD"/>
    <w:rsid w:val="000F2B27"/>
    <w:rsid w:val="000F2F34"/>
    <w:rsid w:val="000F66DD"/>
    <w:rsid w:val="000F6AD2"/>
    <w:rsid w:val="000F729A"/>
    <w:rsid w:val="000F73BC"/>
    <w:rsid w:val="0010077C"/>
    <w:rsid w:val="001008BC"/>
    <w:rsid w:val="00100C12"/>
    <w:rsid w:val="00100FD6"/>
    <w:rsid w:val="0010140A"/>
    <w:rsid w:val="001016D0"/>
    <w:rsid w:val="001017B2"/>
    <w:rsid w:val="0010196F"/>
    <w:rsid w:val="001023EE"/>
    <w:rsid w:val="001024AC"/>
    <w:rsid w:val="00103466"/>
    <w:rsid w:val="00103AD6"/>
    <w:rsid w:val="00104740"/>
    <w:rsid w:val="00104ADC"/>
    <w:rsid w:val="001063E9"/>
    <w:rsid w:val="0010671E"/>
    <w:rsid w:val="00106FE5"/>
    <w:rsid w:val="00110881"/>
    <w:rsid w:val="00111285"/>
    <w:rsid w:val="00112771"/>
    <w:rsid w:val="00112BF4"/>
    <w:rsid w:val="00113DAE"/>
    <w:rsid w:val="00114C64"/>
    <w:rsid w:val="001156B8"/>
    <w:rsid w:val="001157F0"/>
    <w:rsid w:val="00115D9E"/>
    <w:rsid w:val="001164D7"/>
    <w:rsid w:val="00116DD6"/>
    <w:rsid w:val="00120341"/>
    <w:rsid w:val="001203C3"/>
    <w:rsid w:val="0012097F"/>
    <w:rsid w:val="00122285"/>
    <w:rsid w:val="00122F4D"/>
    <w:rsid w:val="0012322D"/>
    <w:rsid w:val="00123259"/>
    <w:rsid w:val="001246AC"/>
    <w:rsid w:val="001254D6"/>
    <w:rsid w:val="001261CB"/>
    <w:rsid w:val="001263E2"/>
    <w:rsid w:val="00126497"/>
    <w:rsid w:val="00127CF1"/>
    <w:rsid w:val="00130192"/>
    <w:rsid w:val="00130C3D"/>
    <w:rsid w:val="001316D2"/>
    <w:rsid w:val="0013235A"/>
    <w:rsid w:val="00132C89"/>
    <w:rsid w:val="00133BF9"/>
    <w:rsid w:val="001346E2"/>
    <w:rsid w:val="00134DB1"/>
    <w:rsid w:val="00135024"/>
    <w:rsid w:val="001368F3"/>
    <w:rsid w:val="0014038C"/>
    <w:rsid w:val="001407EF"/>
    <w:rsid w:val="00140B04"/>
    <w:rsid w:val="00141BF9"/>
    <w:rsid w:val="00141E33"/>
    <w:rsid w:val="00143AB6"/>
    <w:rsid w:val="00145143"/>
    <w:rsid w:val="00146836"/>
    <w:rsid w:val="00146A20"/>
    <w:rsid w:val="00147C98"/>
    <w:rsid w:val="001506A7"/>
    <w:rsid w:val="00151583"/>
    <w:rsid w:val="00152932"/>
    <w:rsid w:val="00153DDF"/>
    <w:rsid w:val="001543AA"/>
    <w:rsid w:val="00155118"/>
    <w:rsid w:val="001559FE"/>
    <w:rsid w:val="00155BC2"/>
    <w:rsid w:val="00156F3F"/>
    <w:rsid w:val="001602C2"/>
    <w:rsid w:val="0016038A"/>
    <w:rsid w:val="00160942"/>
    <w:rsid w:val="001616AC"/>
    <w:rsid w:val="00161B4E"/>
    <w:rsid w:val="00161BCF"/>
    <w:rsid w:val="00165A30"/>
    <w:rsid w:val="00165BC9"/>
    <w:rsid w:val="0016720B"/>
    <w:rsid w:val="001677AF"/>
    <w:rsid w:val="00167E30"/>
    <w:rsid w:val="0017121D"/>
    <w:rsid w:val="00171508"/>
    <w:rsid w:val="00172AC7"/>
    <w:rsid w:val="00172D3C"/>
    <w:rsid w:val="00172DAB"/>
    <w:rsid w:val="00173402"/>
    <w:rsid w:val="00173D73"/>
    <w:rsid w:val="00174850"/>
    <w:rsid w:val="001748EC"/>
    <w:rsid w:val="00174B4C"/>
    <w:rsid w:val="00174C3E"/>
    <w:rsid w:val="00174CE5"/>
    <w:rsid w:val="001757F0"/>
    <w:rsid w:val="001759D4"/>
    <w:rsid w:val="00176365"/>
    <w:rsid w:val="001765D9"/>
    <w:rsid w:val="001767D3"/>
    <w:rsid w:val="00176C4B"/>
    <w:rsid w:val="00177342"/>
    <w:rsid w:val="00177408"/>
    <w:rsid w:val="001800F0"/>
    <w:rsid w:val="001805FB"/>
    <w:rsid w:val="00181616"/>
    <w:rsid w:val="00181770"/>
    <w:rsid w:val="00183F98"/>
    <w:rsid w:val="00184036"/>
    <w:rsid w:val="00184718"/>
    <w:rsid w:val="001848BE"/>
    <w:rsid w:val="00184A3E"/>
    <w:rsid w:val="00184D2F"/>
    <w:rsid w:val="00185793"/>
    <w:rsid w:val="00185A89"/>
    <w:rsid w:val="00185C83"/>
    <w:rsid w:val="00186044"/>
    <w:rsid w:val="001865FA"/>
    <w:rsid w:val="00186935"/>
    <w:rsid w:val="00186F36"/>
    <w:rsid w:val="00190B61"/>
    <w:rsid w:val="0019294C"/>
    <w:rsid w:val="0019372C"/>
    <w:rsid w:val="00194B13"/>
    <w:rsid w:val="00194C24"/>
    <w:rsid w:val="00194F82"/>
    <w:rsid w:val="00194F88"/>
    <w:rsid w:val="001950C5"/>
    <w:rsid w:val="00195201"/>
    <w:rsid w:val="001953D6"/>
    <w:rsid w:val="001956BD"/>
    <w:rsid w:val="001958D1"/>
    <w:rsid w:val="0019615F"/>
    <w:rsid w:val="001965E5"/>
    <w:rsid w:val="00197366"/>
    <w:rsid w:val="001A0AF2"/>
    <w:rsid w:val="001A0C03"/>
    <w:rsid w:val="001A13BF"/>
    <w:rsid w:val="001A173D"/>
    <w:rsid w:val="001A2880"/>
    <w:rsid w:val="001A30BF"/>
    <w:rsid w:val="001A3D94"/>
    <w:rsid w:val="001A3EB7"/>
    <w:rsid w:val="001A4373"/>
    <w:rsid w:val="001A4921"/>
    <w:rsid w:val="001A4925"/>
    <w:rsid w:val="001A4D02"/>
    <w:rsid w:val="001A5481"/>
    <w:rsid w:val="001A57EB"/>
    <w:rsid w:val="001A58FF"/>
    <w:rsid w:val="001A5BB4"/>
    <w:rsid w:val="001A5F0F"/>
    <w:rsid w:val="001A6CFA"/>
    <w:rsid w:val="001A7628"/>
    <w:rsid w:val="001A770B"/>
    <w:rsid w:val="001B0F3A"/>
    <w:rsid w:val="001B1623"/>
    <w:rsid w:val="001B177D"/>
    <w:rsid w:val="001B28CC"/>
    <w:rsid w:val="001B31EC"/>
    <w:rsid w:val="001B44B1"/>
    <w:rsid w:val="001B453A"/>
    <w:rsid w:val="001B4776"/>
    <w:rsid w:val="001B4C61"/>
    <w:rsid w:val="001B542F"/>
    <w:rsid w:val="001B5F47"/>
    <w:rsid w:val="001C1387"/>
    <w:rsid w:val="001C1ECB"/>
    <w:rsid w:val="001C1EFB"/>
    <w:rsid w:val="001C3238"/>
    <w:rsid w:val="001C38A7"/>
    <w:rsid w:val="001C3B07"/>
    <w:rsid w:val="001C411A"/>
    <w:rsid w:val="001C4992"/>
    <w:rsid w:val="001C615F"/>
    <w:rsid w:val="001C6722"/>
    <w:rsid w:val="001C7576"/>
    <w:rsid w:val="001C7D9F"/>
    <w:rsid w:val="001D11C2"/>
    <w:rsid w:val="001D2455"/>
    <w:rsid w:val="001D3E4D"/>
    <w:rsid w:val="001D4039"/>
    <w:rsid w:val="001D431E"/>
    <w:rsid w:val="001D4D59"/>
    <w:rsid w:val="001D5465"/>
    <w:rsid w:val="001D5AA7"/>
    <w:rsid w:val="001D5FC3"/>
    <w:rsid w:val="001D6A39"/>
    <w:rsid w:val="001D7499"/>
    <w:rsid w:val="001D7FFE"/>
    <w:rsid w:val="001E0237"/>
    <w:rsid w:val="001E09A0"/>
    <w:rsid w:val="001E11C7"/>
    <w:rsid w:val="001E1451"/>
    <w:rsid w:val="001E1BCC"/>
    <w:rsid w:val="001E1CC6"/>
    <w:rsid w:val="001E418E"/>
    <w:rsid w:val="001E495E"/>
    <w:rsid w:val="001E4977"/>
    <w:rsid w:val="001E4A27"/>
    <w:rsid w:val="001E575F"/>
    <w:rsid w:val="001E5883"/>
    <w:rsid w:val="001E5AB7"/>
    <w:rsid w:val="001E5BC5"/>
    <w:rsid w:val="001E7026"/>
    <w:rsid w:val="001E73AC"/>
    <w:rsid w:val="001E75D2"/>
    <w:rsid w:val="001E799D"/>
    <w:rsid w:val="001E7CCF"/>
    <w:rsid w:val="001F05A6"/>
    <w:rsid w:val="001F1F1F"/>
    <w:rsid w:val="001F285C"/>
    <w:rsid w:val="001F3AC2"/>
    <w:rsid w:val="001F4432"/>
    <w:rsid w:val="001F4E5A"/>
    <w:rsid w:val="001F51BE"/>
    <w:rsid w:val="001F59E0"/>
    <w:rsid w:val="001F6741"/>
    <w:rsid w:val="001F6E8E"/>
    <w:rsid w:val="001F7370"/>
    <w:rsid w:val="001F75AD"/>
    <w:rsid w:val="002013D7"/>
    <w:rsid w:val="00202260"/>
    <w:rsid w:val="00202672"/>
    <w:rsid w:val="002027E3"/>
    <w:rsid w:val="00202B65"/>
    <w:rsid w:val="002031D9"/>
    <w:rsid w:val="0020495F"/>
    <w:rsid w:val="00206A4F"/>
    <w:rsid w:val="00206DA0"/>
    <w:rsid w:val="0020716E"/>
    <w:rsid w:val="00207DAC"/>
    <w:rsid w:val="00207E73"/>
    <w:rsid w:val="00210B2B"/>
    <w:rsid w:val="002124EA"/>
    <w:rsid w:val="0021268B"/>
    <w:rsid w:val="00212F52"/>
    <w:rsid w:val="00213ECB"/>
    <w:rsid w:val="00214D41"/>
    <w:rsid w:val="00214DD7"/>
    <w:rsid w:val="002165D1"/>
    <w:rsid w:val="00216B8F"/>
    <w:rsid w:val="00216FA1"/>
    <w:rsid w:val="00217014"/>
    <w:rsid w:val="00217336"/>
    <w:rsid w:val="00217BBE"/>
    <w:rsid w:val="00221A31"/>
    <w:rsid w:val="002228FF"/>
    <w:rsid w:val="002229D2"/>
    <w:rsid w:val="002239A0"/>
    <w:rsid w:val="00223FE0"/>
    <w:rsid w:val="00224639"/>
    <w:rsid w:val="00224C35"/>
    <w:rsid w:val="00225B94"/>
    <w:rsid w:val="00226027"/>
    <w:rsid w:val="00227266"/>
    <w:rsid w:val="00227CF0"/>
    <w:rsid w:val="00230577"/>
    <w:rsid w:val="002311BE"/>
    <w:rsid w:val="00231ED0"/>
    <w:rsid w:val="00232568"/>
    <w:rsid w:val="00232FCF"/>
    <w:rsid w:val="0023383C"/>
    <w:rsid w:val="00233F31"/>
    <w:rsid w:val="002351C4"/>
    <w:rsid w:val="00235289"/>
    <w:rsid w:val="0023596F"/>
    <w:rsid w:val="00237C26"/>
    <w:rsid w:val="00237F3D"/>
    <w:rsid w:val="0024105D"/>
    <w:rsid w:val="0024185D"/>
    <w:rsid w:val="002422DA"/>
    <w:rsid w:val="00242AF9"/>
    <w:rsid w:val="00243461"/>
    <w:rsid w:val="00243582"/>
    <w:rsid w:val="00243775"/>
    <w:rsid w:val="00243B05"/>
    <w:rsid w:val="0024427A"/>
    <w:rsid w:val="00244DC7"/>
    <w:rsid w:val="00246704"/>
    <w:rsid w:val="00247065"/>
    <w:rsid w:val="00250768"/>
    <w:rsid w:val="00250F2D"/>
    <w:rsid w:val="00251002"/>
    <w:rsid w:val="002519A6"/>
    <w:rsid w:val="002525F3"/>
    <w:rsid w:val="00252BAB"/>
    <w:rsid w:val="002534E6"/>
    <w:rsid w:val="00253D69"/>
    <w:rsid w:val="00256F61"/>
    <w:rsid w:val="002601C2"/>
    <w:rsid w:val="00261027"/>
    <w:rsid w:val="00261944"/>
    <w:rsid w:val="00261BE8"/>
    <w:rsid w:val="00261D57"/>
    <w:rsid w:val="00262B70"/>
    <w:rsid w:val="00263195"/>
    <w:rsid w:val="00263762"/>
    <w:rsid w:val="00263CB8"/>
    <w:rsid w:val="002647F9"/>
    <w:rsid w:val="0026499C"/>
    <w:rsid w:val="00264A3F"/>
    <w:rsid w:val="00264FFC"/>
    <w:rsid w:val="0026573B"/>
    <w:rsid w:val="00266037"/>
    <w:rsid w:val="00266894"/>
    <w:rsid w:val="00266CC9"/>
    <w:rsid w:val="00267C3B"/>
    <w:rsid w:val="00267C45"/>
    <w:rsid w:val="00270775"/>
    <w:rsid w:val="0027090C"/>
    <w:rsid w:val="0027189B"/>
    <w:rsid w:val="002719BA"/>
    <w:rsid w:val="00271C50"/>
    <w:rsid w:val="00272DE5"/>
    <w:rsid w:val="002733F6"/>
    <w:rsid w:val="00273D49"/>
    <w:rsid w:val="00274085"/>
    <w:rsid w:val="00274268"/>
    <w:rsid w:val="0027685A"/>
    <w:rsid w:val="00277DC3"/>
    <w:rsid w:val="002805D6"/>
    <w:rsid w:val="00281803"/>
    <w:rsid w:val="002833C4"/>
    <w:rsid w:val="00283A6F"/>
    <w:rsid w:val="00283E42"/>
    <w:rsid w:val="00284492"/>
    <w:rsid w:val="0028480F"/>
    <w:rsid w:val="0028503E"/>
    <w:rsid w:val="002854BB"/>
    <w:rsid w:val="00285878"/>
    <w:rsid w:val="002862DB"/>
    <w:rsid w:val="0029095F"/>
    <w:rsid w:val="002918C4"/>
    <w:rsid w:val="0029212B"/>
    <w:rsid w:val="0029260A"/>
    <w:rsid w:val="0029292F"/>
    <w:rsid w:val="002929D8"/>
    <w:rsid w:val="00292BCE"/>
    <w:rsid w:val="00293443"/>
    <w:rsid w:val="00293E6F"/>
    <w:rsid w:val="002942CE"/>
    <w:rsid w:val="0029478C"/>
    <w:rsid w:val="002949CE"/>
    <w:rsid w:val="00294B8B"/>
    <w:rsid w:val="002955B9"/>
    <w:rsid w:val="00295C2E"/>
    <w:rsid w:val="002964B7"/>
    <w:rsid w:val="00296ADC"/>
    <w:rsid w:val="002971B2"/>
    <w:rsid w:val="00297B13"/>
    <w:rsid w:val="002A3109"/>
    <w:rsid w:val="002A44D0"/>
    <w:rsid w:val="002A44F6"/>
    <w:rsid w:val="002A4633"/>
    <w:rsid w:val="002A5D7A"/>
    <w:rsid w:val="002A7067"/>
    <w:rsid w:val="002A765D"/>
    <w:rsid w:val="002A773E"/>
    <w:rsid w:val="002A79EA"/>
    <w:rsid w:val="002A7B27"/>
    <w:rsid w:val="002B008C"/>
    <w:rsid w:val="002B0303"/>
    <w:rsid w:val="002B040B"/>
    <w:rsid w:val="002B0AC1"/>
    <w:rsid w:val="002B0C6B"/>
    <w:rsid w:val="002B142F"/>
    <w:rsid w:val="002B186A"/>
    <w:rsid w:val="002B351B"/>
    <w:rsid w:val="002B4225"/>
    <w:rsid w:val="002B5333"/>
    <w:rsid w:val="002B5702"/>
    <w:rsid w:val="002B7A46"/>
    <w:rsid w:val="002C0297"/>
    <w:rsid w:val="002C0A54"/>
    <w:rsid w:val="002C1EA6"/>
    <w:rsid w:val="002C2426"/>
    <w:rsid w:val="002C3215"/>
    <w:rsid w:val="002C345A"/>
    <w:rsid w:val="002C4366"/>
    <w:rsid w:val="002C4CAC"/>
    <w:rsid w:val="002C554E"/>
    <w:rsid w:val="002C5912"/>
    <w:rsid w:val="002C6CEB"/>
    <w:rsid w:val="002D05E4"/>
    <w:rsid w:val="002D15CC"/>
    <w:rsid w:val="002D15D5"/>
    <w:rsid w:val="002D1E91"/>
    <w:rsid w:val="002D22ED"/>
    <w:rsid w:val="002D2DA1"/>
    <w:rsid w:val="002D3B6D"/>
    <w:rsid w:val="002D3BFF"/>
    <w:rsid w:val="002D3D63"/>
    <w:rsid w:val="002D43F2"/>
    <w:rsid w:val="002D51DC"/>
    <w:rsid w:val="002D58F9"/>
    <w:rsid w:val="002D5D4A"/>
    <w:rsid w:val="002E00D8"/>
    <w:rsid w:val="002E1450"/>
    <w:rsid w:val="002E17B2"/>
    <w:rsid w:val="002E180A"/>
    <w:rsid w:val="002E1D07"/>
    <w:rsid w:val="002E2A82"/>
    <w:rsid w:val="002E3180"/>
    <w:rsid w:val="002E3311"/>
    <w:rsid w:val="002E4D4F"/>
    <w:rsid w:val="002E554A"/>
    <w:rsid w:val="002E6D59"/>
    <w:rsid w:val="002E7411"/>
    <w:rsid w:val="002E76C1"/>
    <w:rsid w:val="002F1119"/>
    <w:rsid w:val="002F114C"/>
    <w:rsid w:val="002F15E9"/>
    <w:rsid w:val="002F18C4"/>
    <w:rsid w:val="002F1F1D"/>
    <w:rsid w:val="002F1FFB"/>
    <w:rsid w:val="002F2189"/>
    <w:rsid w:val="002F4094"/>
    <w:rsid w:val="002F4DD2"/>
    <w:rsid w:val="002F5593"/>
    <w:rsid w:val="002F6283"/>
    <w:rsid w:val="002F6EE5"/>
    <w:rsid w:val="002F7F54"/>
    <w:rsid w:val="00300FB4"/>
    <w:rsid w:val="003011C2"/>
    <w:rsid w:val="00303076"/>
    <w:rsid w:val="0030360C"/>
    <w:rsid w:val="00303B4E"/>
    <w:rsid w:val="00303EF4"/>
    <w:rsid w:val="00305B3C"/>
    <w:rsid w:val="00305CFA"/>
    <w:rsid w:val="003073DB"/>
    <w:rsid w:val="003111CC"/>
    <w:rsid w:val="00312A06"/>
    <w:rsid w:val="00312E50"/>
    <w:rsid w:val="0031418B"/>
    <w:rsid w:val="00314B7E"/>
    <w:rsid w:val="0031562E"/>
    <w:rsid w:val="0031575A"/>
    <w:rsid w:val="00315A8B"/>
    <w:rsid w:val="00315D1A"/>
    <w:rsid w:val="00315EEB"/>
    <w:rsid w:val="00317115"/>
    <w:rsid w:val="00317516"/>
    <w:rsid w:val="00317559"/>
    <w:rsid w:val="00320465"/>
    <w:rsid w:val="0032082E"/>
    <w:rsid w:val="00320BD8"/>
    <w:rsid w:val="00321B89"/>
    <w:rsid w:val="00322CB0"/>
    <w:rsid w:val="00323023"/>
    <w:rsid w:val="00323197"/>
    <w:rsid w:val="003236BC"/>
    <w:rsid w:val="003237F0"/>
    <w:rsid w:val="00323A70"/>
    <w:rsid w:val="00325D10"/>
    <w:rsid w:val="0032664F"/>
    <w:rsid w:val="003269D3"/>
    <w:rsid w:val="003278E2"/>
    <w:rsid w:val="00330307"/>
    <w:rsid w:val="00330824"/>
    <w:rsid w:val="00330936"/>
    <w:rsid w:val="00330E32"/>
    <w:rsid w:val="00331508"/>
    <w:rsid w:val="003315E6"/>
    <w:rsid w:val="00332162"/>
    <w:rsid w:val="00332198"/>
    <w:rsid w:val="00332C4A"/>
    <w:rsid w:val="00332EF4"/>
    <w:rsid w:val="00332F57"/>
    <w:rsid w:val="0033580D"/>
    <w:rsid w:val="00335952"/>
    <w:rsid w:val="003366DE"/>
    <w:rsid w:val="00337676"/>
    <w:rsid w:val="0034000C"/>
    <w:rsid w:val="00340454"/>
    <w:rsid w:val="00341C6C"/>
    <w:rsid w:val="003428E1"/>
    <w:rsid w:val="00344B1C"/>
    <w:rsid w:val="00345DEF"/>
    <w:rsid w:val="00345F96"/>
    <w:rsid w:val="0034619B"/>
    <w:rsid w:val="003464CF"/>
    <w:rsid w:val="00346951"/>
    <w:rsid w:val="00347545"/>
    <w:rsid w:val="00347880"/>
    <w:rsid w:val="00351180"/>
    <w:rsid w:val="00352340"/>
    <w:rsid w:val="00352E7A"/>
    <w:rsid w:val="0035382A"/>
    <w:rsid w:val="00353DCD"/>
    <w:rsid w:val="00353FEF"/>
    <w:rsid w:val="00354DC5"/>
    <w:rsid w:val="003555AC"/>
    <w:rsid w:val="003561E1"/>
    <w:rsid w:val="00356A57"/>
    <w:rsid w:val="00357340"/>
    <w:rsid w:val="003573C7"/>
    <w:rsid w:val="00357982"/>
    <w:rsid w:val="00360CF9"/>
    <w:rsid w:val="00361066"/>
    <w:rsid w:val="00361384"/>
    <w:rsid w:val="00361388"/>
    <w:rsid w:val="003614BB"/>
    <w:rsid w:val="00361965"/>
    <w:rsid w:val="00362349"/>
    <w:rsid w:val="00362488"/>
    <w:rsid w:val="00362F52"/>
    <w:rsid w:val="0036432F"/>
    <w:rsid w:val="00364419"/>
    <w:rsid w:val="0036652C"/>
    <w:rsid w:val="00366859"/>
    <w:rsid w:val="003670E2"/>
    <w:rsid w:val="00367247"/>
    <w:rsid w:val="0036793C"/>
    <w:rsid w:val="003703D4"/>
    <w:rsid w:val="00370794"/>
    <w:rsid w:val="00372143"/>
    <w:rsid w:val="003725E1"/>
    <w:rsid w:val="00372919"/>
    <w:rsid w:val="00373096"/>
    <w:rsid w:val="0037313F"/>
    <w:rsid w:val="00373195"/>
    <w:rsid w:val="00374010"/>
    <w:rsid w:val="003747C9"/>
    <w:rsid w:val="003748D3"/>
    <w:rsid w:val="00375DAE"/>
    <w:rsid w:val="00375F4C"/>
    <w:rsid w:val="00376A54"/>
    <w:rsid w:val="003771AB"/>
    <w:rsid w:val="003772C6"/>
    <w:rsid w:val="00377948"/>
    <w:rsid w:val="0038186F"/>
    <w:rsid w:val="00381BDF"/>
    <w:rsid w:val="00383E28"/>
    <w:rsid w:val="003842B2"/>
    <w:rsid w:val="00384635"/>
    <w:rsid w:val="00384DF9"/>
    <w:rsid w:val="00384E71"/>
    <w:rsid w:val="003851CC"/>
    <w:rsid w:val="00385BD3"/>
    <w:rsid w:val="003862F1"/>
    <w:rsid w:val="0038630E"/>
    <w:rsid w:val="00386320"/>
    <w:rsid w:val="00386C81"/>
    <w:rsid w:val="003871B4"/>
    <w:rsid w:val="00387364"/>
    <w:rsid w:val="00387C16"/>
    <w:rsid w:val="00390DE4"/>
    <w:rsid w:val="00390FC5"/>
    <w:rsid w:val="003922A1"/>
    <w:rsid w:val="00393378"/>
    <w:rsid w:val="003943AF"/>
    <w:rsid w:val="0039621C"/>
    <w:rsid w:val="003973EB"/>
    <w:rsid w:val="0039759C"/>
    <w:rsid w:val="00397D2C"/>
    <w:rsid w:val="003A0AD9"/>
    <w:rsid w:val="003A1602"/>
    <w:rsid w:val="003A18A8"/>
    <w:rsid w:val="003A1F1C"/>
    <w:rsid w:val="003A2920"/>
    <w:rsid w:val="003A2AC7"/>
    <w:rsid w:val="003A4744"/>
    <w:rsid w:val="003A4E84"/>
    <w:rsid w:val="003A5BB5"/>
    <w:rsid w:val="003A5D48"/>
    <w:rsid w:val="003A7511"/>
    <w:rsid w:val="003A7C9B"/>
    <w:rsid w:val="003A7CB2"/>
    <w:rsid w:val="003B0C42"/>
    <w:rsid w:val="003B1881"/>
    <w:rsid w:val="003B1A67"/>
    <w:rsid w:val="003B2550"/>
    <w:rsid w:val="003B322E"/>
    <w:rsid w:val="003B49AB"/>
    <w:rsid w:val="003B4C5D"/>
    <w:rsid w:val="003B4CB2"/>
    <w:rsid w:val="003B50C8"/>
    <w:rsid w:val="003C0F06"/>
    <w:rsid w:val="003C0F58"/>
    <w:rsid w:val="003C1700"/>
    <w:rsid w:val="003C29C8"/>
    <w:rsid w:val="003C2E4E"/>
    <w:rsid w:val="003C33FB"/>
    <w:rsid w:val="003C3AB7"/>
    <w:rsid w:val="003C4802"/>
    <w:rsid w:val="003C48F3"/>
    <w:rsid w:val="003C49B0"/>
    <w:rsid w:val="003C65ED"/>
    <w:rsid w:val="003C692A"/>
    <w:rsid w:val="003C6AB6"/>
    <w:rsid w:val="003C7344"/>
    <w:rsid w:val="003D01A1"/>
    <w:rsid w:val="003D2209"/>
    <w:rsid w:val="003D22B2"/>
    <w:rsid w:val="003D2790"/>
    <w:rsid w:val="003D35D5"/>
    <w:rsid w:val="003D3A43"/>
    <w:rsid w:val="003D631F"/>
    <w:rsid w:val="003D70B9"/>
    <w:rsid w:val="003D7C86"/>
    <w:rsid w:val="003E0432"/>
    <w:rsid w:val="003E15DB"/>
    <w:rsid w:val="003E25BB"/>
    <w:rsid w:val="003E4024"/>
    <w:rsid w:val="003E4E59"/>
    <w:rsid w:val="003E5137"/>
    <w:rsid w:val="003E5AA4"/>
    <w:rsid w:val="003E5B10"/>
    <w:rsid w:val="003E66FA"/>
    <w:rsid w:val="003E70E4"/>
    <w:rsid w:val="003E7752"/>
    <w:rsid w:val="003E79C5"/>
    <w:rsid w:val="003F05C6"/>
    <w:rsid w:val="003F0601"/>
    <w:rsid w:val="003F095A"/>
    <w:rsid w:val="003F0A72"/>
    <w:rsid w:val="003F1AB4"/>
    <w:rsid w:val="003F486C"/>
    <w:rsid w:val="003F5AB6"/>
    <w:rsid w:val="003F5EA9"/>
    <w:rsid w:val="003F5F30"/>
    <w:rsid w:val="003F676A"/>
    <w:rsid w:val="003F6A1A"/>
    <w:rsid w:val="003F7892"/>
    <w:rsid w:val="0040066A"/>
    <w:rsid w:val="00401BFB"/>
    <w:rsid w:val="00401CC1"/>
    <w:rsid w:val="0040216D"/>
    <w:rsid w:val="00402BFD"/>
    <w:rsid w:val="0040318F"/>
    <w:rsid w:val="00403D29"/>
    <w:rsid w:val="00404033"/>
    <w:rsid w:val="004043CD"/>
    <w:rsid w:val="00404D6C"/>
    <w:rsid w:val="00404F5D"/>
    <w:rsid w:val="004055F5"/>
    <w:rsid w:val="004057F6"/>
    <w:rsid w:val="00405F88"/>
    <w:rsid w:val="00406831"/>
    <w:rsid w:val="00407262"/>
    <w:rsid w:val="00407A29"/>
    <w:rsid w:val="00407B2D"/>
    <w:rsid w:val="00407D36"/>
    <w:rsid w:val="004101A4"/>
    <w:rsid w:val="00411C94"/>
    <w:rsid w:val="00413C06"/>
    <w:rsid w:val="004151F3"/>
    <w:rsid w:val="00415913"/>
    <w:rsid w:val="00416733"/>
    <w:rsid w:val="0041680B"/>
    <w:rsid w:val="00416A39"/>
    <w:rsid w:val="00416E4E"/>
    <w:rsid w:val="004202CC"/>
    <w:rsid w:val="0042064E"/>
    <w:rsid w:val="004222A0"/>
    <w:rsid w:val="004223B0"/>
    <w:rsid w:val="00424385"/>
    <w:rsid w:val="00425128"/>
    <w:rsid w:val="004301C1"/>
    <w:rsid w:val="004301F4"/>
    <w:rsid w:val="00430918"/>
    <w:rsid w:val="00430E6F"/>
    <w:rsid w:val="00433144"/>
    <w:rsid w:val="004331BA"/>
    <w:rsid w:val="004337DA"/>
    <w:rsid w:val="00434606"/>
    <w:rsid w:val="004351FD"/>
    <w:rsid w:val="004356F6"/>
    <w:rsid w:val="004363F5"/>
    <w:rsid w:val="00436B44"/>
    <w:rsid w:val="004373B2"/>
    <w:rsid w:val="004373E3"/>
    <w:rsid w:val="004401F0"/>
    <w:rsid w:val="00441228"/>
    <w:rsid w:val="00441696"/>
    <w:rsid w:val="00441D19"/>
    <w:rsid w:val="00442978"/>
    <w:rsid w:val="00443FD2"/>
    <w:rsid w:val="00444062"/>
    <w:rsid w:val="00444F9D"/>
    <w:rsid w:val="004455C8"/>
    <w:rsid w:val="00445D8B"/>
    <w:rsid w:val="00445D8E"/>
    <w:rsid w:val="00446107"/>
    <w:rsid w:val="00447754"/>
    <w:rsid w:val="00447974"/>
    <w:rsid w:val="004500E8"/>
    <w:rsid w:val="00451327"/>
    <w:rsid w:val="0045143F"/>
    <w:rsid w:val="0045260B"/>
    <w:rsid w:val="004537A9"/>
    <w:rsid w:val="00453D82"/>
    <w:rsid w:val="0045443A"/>
    <w:rsid w:val="004544EC"/>
    <w:rsid w:val="004548CC"/>
    <w:rsid w:val="00454E45"/>
    <w:rsid w:val="00455621"/>
    <w:rsid w:val="004557EC"/>
    <w:rsid w:val="00456687"/>
    <w:rsid w:val="00456B71"/>
    <w:rsid w:val="0046009B"/>
    <w:rsid w:val="00460E54"/>
    <w:rsid w:val="00462470"/>
    <w:rsid w:val="00462E53"/>
    <w:rsid w:val="004634BD"/>
    <w:rsid w:val="00464046"/>
    <w:rsid w:val="004640DC"/>
    <w:rsid w:val="004644D6"/>
    <w:rsid w:val="00464563"/>
    <w:rsid w:val="00464BEF"/>
    <w:rsid w:val="00465C7F"/>
    <w:rsid w:val="00466524"/>
    <w:rsid w:val="004671AE"/>
    <w:rsid w:val="004679B2"/>
    <w:rsid w:val="00467CDC"/>
    <w:rsid w:val="00470493"/>
    <w:rsid w:val="004717FC"/>
    <w:rsid w:val="00471D2C"/>
    <w:rsid w:val="0047228F"/>
    <w:rsid w:val="004731EF"/>
    <w:rsid w:val="004738C7"/>
    <w:rsid w:val="00474F94"/>
    <w:rsid w:val="0047532E"/>
    <w:rsid w:val="004759A3"/>
    <w:rsid w:val="00475B10"/>
    <w:rsid w:val="00476F74"/>
    <w:rsid w:val="004771BA"/>
    <w:rsid w:val="004778DF"/>
    <w:rsid w:val="00480116"/>
    <w:rsid w:val="00480DCC"/>
    <w:rsid w:val="00480E14"/>
    <w:rsid w:val="00482164"/>
    <w:rsid w:val="0048217A"/>
    <w:rsid w:val="0048244C"/>
    <w:rsid w:val="00482E56"/>
    <w:rsid w:val="004833E6"/>
    <w:rsid w:val="004835F7"/>
    <w:rsid w:val="00484112"/>
    <w:rsid w:val="004844E8"/>
    <w:rsid w:val="004849AA"/>
    <w:rsid w:val="00484A4F"/>
    <w:rsid w:val="00486BCB"/>
    <w:rsid w:val="00486F2F"/>
    <w:rsid w:val="00487285"/>
    <w:rsid w:val="0049024B"/>
    <w:rsid w:val="00492D58"/>
    <w:rsid w:val="00494173"/>
    <w:rsid w:val="00496762"/>
    <w:rsid w:val="0049696F"/>
    <w:rsid w:val="00497719"/>
    <w:rsid w:val="004A10B7"/>
    <w:rsid w:val="004A1DEA"/>
    <w:rsid w:val="004A1FE5"/>
    <w:rsid w:val="004A224C"/>
    <w:rsid w:val="004A22A6"/>
    <w:rsid w:val="004A2F41"/>
    <w:rsid w:val="004A3D73"/>
    <w:rsid w:val="004A3FA6"/>
    <w:rsid w:val="004A44B7"/>
    <w:rsid w:val="004A486E"/>
    <w:rsid w:val="004A5989"/>
    <w:rsid w:val="004A6432"/>
    <w:rsid w:val="004A669B"/>
    <w:rsid w:val="004A724A"/>
    <w:rsid w:val="004A7436"/>
    <w:rsid w:val="004A7528"/>
    <w:rsid w:val="004A7665"/>
    <w:rsid w:val="004A7DFD"/>
    <w:rsid w:val="004B02AE"/>
    <w:rsid w:val="004B0616"/>
    <w:rsid w:val="004B0C0F"/>
    <w:rsid w:val="004B10BC"/>
    <w:rsid w:val="004B1809"/>
    <w:rsid w:val="004B1B57"/>
    <w:rsid w:val="004B1F42"/>
    <w:rsid w:val="004B202E"/>
    <w:rsid w:val="004B3209"/>
    <w:rsid w:val="004B477E"/>
    <w:rsid w:val="004B4B36"/>
    <w:rsid w:val="004B4D2D"/>
    <w:rsid w:val="004B5119"/>
    <w:rsid w:val="004B5936"/>
    <w:rsid w:val="004B6FA6"/>
    <w:rsid w:val="004B7325"/>
    <w:rsid w:val="004B7548"/>
    <w:rsid w:val="004B78F9"/>
    <w:rsid w:val="004C0508"/>
    <w:rsid w:val="004C06E3"/>
    <w:rsid w:val="004C06FC"/>
    <w:rsid w:val="004C0776"/>
    <w:rsid w:val="004C0F06"/>
    <w:rsid w:val="004C1390"/>
    <w:rsid w:val="004C1518"/>
    <w:rsid w:val="004C1E7A"/>
    <w:rsid w:val="004C2D0C"/>
    <w:rsid w:val="004C31DC"/>
    <w:rsid w:val="004C41DD"/>
    <w:rsid w:val="004C46AF"/>
    <w:rsid w:val="004C4FD2"/>
    <w:rsid w:val="004C60B2"/>
    <w:rsid w:val="004C694D"/>
    <w:rsid w:val="004C6BA5"/>
    <w:rsid w:val="004C73E8"/>
    <w:rsid w:val="004D0D6B"/>
    <w:rsid w:val="004D15BD"/>
    <w:rsid w:val="004D174D"/>
    <w:rsid w:val="004D2C64"/>
    <w:rsid w:val="004D2D56"/>
    <w:rsid w:val="004D44A1"/>
    <w:rsid w:val="004D46D4"/>
    <w:rsid w:val="004D4A70"/>
    <w:rsid w:val="004D5012"/>
    <w:rsid w:val="004D5343"/>
    <w:rsid w:val="004D59FC"/>
    <w:rsid w:val="004D6359"/>
    <w:rsid w:val="004D66F4"/>
    <w:rsid w:val="004D6CB6"/>
    <w:rsid w:val="004D7976"/>
    <w:rsid w:val="004E064C"/>
    <w:rsid w:val="004E0E4E"/>
    <w:rsid w:val="004E0EC2"/>
    <w:rsid w:val="004E158F"/>
    <w:rsid w:val="004E16B4"/>
    <w:rsid w:val="004E1B09"/>
    <w:rsid w:val="004E27B5"/>
    <w:rsid w:val="004E2C29"/>
    <w:rsid w:val="004E36DB"/>
    <w:rsid w:val="004E3F83"/>
    <w:rsid w:val="004E5642"/>
    <w:rsid w:val="004E694C"/>
    <w:rsid w:val="004E7063"/>
    <w:rsid w:val="004E749B"/>
    <w:rsid w:val="004E7713"/>
    <w:rsid w:val="004F03C1"/>
    <w:rsid w:val="004F177D"/>
    <w:rsid w:val="004F288A"/>
    <w:rsid w:val="004F317B"/>
    <w:rsid w:val="004F3212"/>
    <w:rsid w:val="004F34F9"/>
    <w:rsid w:val="004F462F"/>
    <w:rsid w:val="004F4A2F"/>
    <w:rsid w:val="004F4E21"/>
    <w:rsid w:val="004F5D32"/>
    <w:rsid w:val="004F60BC"/>
    <w:rsid w:val="004F6256"/>
    <w:rsid w:val="004F66EB"/>
    <w:rsid w:val="004F72E7"/>
    <w:rsid w:val="00500432"/>
    <w:rsid w:val="005009AC"/>
    <w:rsid w:val="00501089"/>
    <w:rsid w:val="005013CD"/>
    <w:rsid w:val="00501C16"/>
    <w:rsid w:val="00502D1D"/>
    <w:rsid w:val="00503620"/>
    <w:rsid w:val="005037F2"/>
    <w:rsid w:val="00503AE0"/>
    <w:rsid w:val="00503B1B"/>
    <w:rsid w:val="00503BA2"/>
    <w:rsid w:val="0050449D"/>
    <w:rsid w:val="0050499E"/>
    <w:rsid w:val="00505776"/>
    <w:rsid w:val="00505D39"/>
    <w:rsid w:val="00505E2E"/>
    <w:rsid w:val="0050658C"/>
    <w:rsid w:val="005102E4"/>
    <w:rsid w:val="005107DC"/>
    <w:rsid w:val="00511CB9"/>
    <w:rsid w:val="00511F20"/>
    <w:rsid w:val="0051205A"/>
    <w:rsid w:val="005127D4"/>
    <w:rsid w:val="00512BE5"/>
    <w:rsid w:val="00515E94"/>
    <w:rsid w:val="005161A6"/>
    <w:rsid w:val="00516252"/>
    <w:rsid w:val="005165E4"/>
    <w:rsid w:val="00516D48"/>
    <w:rsid w:val="00520799"/>
    <w:rsid w:val="00520CB8"/>
    <w:rsid w:val="0052155C"/>
    <w:rsid w:val="0052173A"/>
    <w:rsid w:val="0052266E"/>
    <w:rsid w:val="00522CE2"/>
    <w:rsid w:val="00523697"/>
    <w:rsid w:val="0052411A"/>
    <w:rsid w:val="005243D0"/>
    <w:rsid w:val="005246D6"/>
    <w:rsid w:val="00525367"/>
    <w:rsid w:val="00527331"/>
    <w:rsid w:val="00527396"/>
    <w:rsid w:val="005274E3"/>
    <w:rsid w:val="00527571"/>
    <w:rsid w:val="0052788A"/>
    <w:rsid w:val="00527F51"/>
    <w:rsid w:val="00530CDA"/>
    <w:rsid w:val="00531898"/>
    <w:rsid w:val="00531C00"/>
    <w:rsid w:val="00532101"/>
    <w:rsid w:val="00532536"/>
    <w:rsid w:val="00532882"/>
    <w:rsid w:val="005328EF"/>
    <w:rsid w:val="005335D1"/>
    <w:rsid w:val="005347F4"/>
    <w:rsid w:val="005349B7"/>
    <w:rsid w:val="00535320"/>
    <w:rsid w:val="00535C81"/>
    <w:rsid w:val="00537CAF"/>
    <w:rsid w:val="005401A5"/>
    <w:rsid w:val="00540924"/>
    <w:rsid w:val="00540968"/>
    <w:rsid w:val="0054107C"/>
    <w:rsid w:val="0054397B"/>
    <w:rsid w:val="005439D4"/>
    <w:rsid w:val="005442D3"/>
    <w:rsid w:val="005443BD"/>
    <w:rsid w:val="0054551F"/>
    <w:rsid w:val="00545BAF"/>
    <w:rsid w:val="00546604"/>
    <w:rsid w:val="005475ED"/>
    <w:rsid w:val="00547E44"/>
    <w:rsid w:val="00550B16"/>
    <w:rsid w:val="0055129C"/>
    <w:rsid w:val="00552176"/>
    <w:rsid w:val="00553BDD"/>
    <w:rsid w:val="005545C0"/>
    <w:rsid w:val="005554DF"/>
    <w:rsid w:val="005556AD"/>
    <w:rsid w:val="005562A0"/>
    <w:rsid w:val="00556A96"/>
    <w:rsid w:val="00556E1C"/>
    <w:rsid w:val="0055734B"/>
    <w:rsid w:val="00557995"/>
    <w:rsid w:val="005602F2"/>
    <w:rsid w:val="00561089"/>
    <w:rsid w:val="00561769"/>
    <w:rsid w:val="00561F44"/>
    <w:rsid w:val="00562999"/>
    <w:rsid w:val="00563633"/>
    <w:rsid w:val="0056429C"/>
    <w:rsid w:val="00564E5C"/>
    <w:rsid w:val="00564F98"/>
    <w:rsid w:val="00565C19"/>
    <w:rsid w:val="00570102"/>
    <w:rsid w:val="005706B6"/>
    <w:rsid w:val="0057096F"/>
    <w:rsid w:val="00570C50"/>
    <w:rsid w:val="00570CDE"/>
    <w:rsid w:val="00570E64"/>
    <w:rsid w:val="00571C91"/>
    <w:rsid w:val="00571CFF"/>
    <w:rsid w:val="00572066"/>
    <w:rsid w:val="00572476"/>
    <w:rsid w:val="00572B0D"/>
    <w:rsid w:val="00573246"/>
    <w:rsid w:val="0057344D"/>
    <w:rsid w:val="005749AB"/>
    <w:rsid w:val="00574B25"/>
    <w:rsid w:val="0057592C"/>
    <w:rsid w:val="00576D81"/>
    <w:rsid w:val="00581E6C"/>
    <w:rsid w:val="0058222B"/>
    <w:rsid w:val="005824EA"/>
    <w:rsid w:val="005828DE"/>
    <w:rsid w:val="00583D3A"/>
    <w:rsid w:val="00585A4A"/>
    <w:rsid w:val="005860F2"/>
    <w:rsid w:val="005902DA"/>
    <w:rsid w:val="00591068"/>
    <w:rsid w:val="00591133"/>
    <w:rsid w:val="005916F6"/>
    <w:rsid w:val="005929EF"/>
    <w:rsid w:val="00592F5A"/>
    <w:rsid w:val="00593D64"/>
    <w:rsid w:val="00593FEF"/>
    <w:rsid w:val="005941CE"/>
    <w:rsid w:val="0059439A"/>
    <w:rsid w:val="00594F2F"/>
    <w:rsid w:val="0059513A"/>
    <w:rsid w:val="00596C99"/>
    <w:rsid w:val="00596D04"/>
    <w:rsid w:val="0059745A"/>
    <w:rsid w:val="005975A4"/>
    <w:rsid w:val="005A07CC"/>
    <w:rsid w:val="005A0F9C"/>
    <w:rsid w:val="005A1BC9"/>
    <w:rsid w:val="005A2983"/>
    <w:rsid w:val="005A42CB"/>
    <w:rsid w:val="005A4CD0"/>
    <w:rsid w:val="005A5508"/>
    <w:rsid w:val="005A60ED"/>
    <w:rsid w:val="005A7306"/>
    <w:rsid w:val="005A78A4"/>
    <w:rsid w:val="005B021D"/>
    <w:rsid w:val="005B2213"/>
    <w:rsid w:val="005B221B"/>
    <w:rsid w:val="005B2E9E"/>
    <w:rsid w:val="005B31D6"/>
    <w:rsid w:val="005B4085"/>
    <w:rsid w:val="005B4957"/>
    <w:rsid w:val="005B510C"/>
    <w:rsid w:val="005B62F6"/>
    <w:rsid w:val="005B6AA1"/>
    <w:rsid w:val="005B6D2F"/>
    <w:rsid w:val="005B7F92"/>
    <w:rsid w:val="005C0691"/>
    <w:rsid w:val="005C2DE1"/>
    <w:rsid w:val="005C3C1B"/>
    <w:rsid w:val="005C3E12"/>
    <w:rsid w:val="005C4194"/>
    <w:rsid w:val="005C467E"/>
    <w:rsid w:val="005C47BA"/>
    <w:rsid w:val="005C4802"/>
    <w:rsid w:val="005C4A50"/>
    <w:rsid w:val="005C4C66"/>
    <w:rsid w:val="005C4E72"/>
    <w:rsid w:val="005C580E"/>
    <w:rsid w:val="005C5D52"/>
    <w:rsid w:val="005C62D2"/>
    <w:rsid w:val="005C6DC9"/>
    <w:rsid w:val="005C7877"/>
    <w:rsid w:val="005D00B2"/>
    <w:rsid w:val="005D01FA"/>
    <w:rsid w:val="005D03AE"/>
    <w:rsid w:val="005D0E70"/>
    <w:rsid w:val="005D14E3"/>
    <w:rsid w:val="005D1A9B"/>
    <w:rsid w:val="005D1C85"/>
    <w:rsid w:val="005D2076"/>
    <w:rsid w:val="005D42C9"/>
    <w:rsid w:val="005D47F5"/>
    <w:rsid w:val="005D4924"/>
    <w:rsid w:val="005D553E"/>
    <w:rsid w:val="005D5910"/>
    <w:rsid w:val="005D5D88"/>
    <w:rsid w:val="005D6FEC"/>
    <w:rsid w:val="005D7236"/>
    <w:rsid w:val="005D75CE"/>
    <w:rsid w:val="005E247E"/>
    <w:rsid w:val="005E2E90"/>
    <w:rsid w:val="005E5A88"/>
    <w:rsid w:val="005E5F43"/>
    <w:rsid w:val="005E677F"/>
    <w:rsid w:val="005E7BCD"/>
    <w:rsid w:val="005E7D40"/>
    <w:rsid w:val="005E7F6A"/>
    <w:rsid w:val="005F0693"/>
    <w:rsid w:val="005F06E5"/>
    <w:rsid w:val="005F0BCE"/>
    <w:rsid w:val="005F19A5"/>
    <w:rsid w:val="005F291B"/>
    <w:rsid w:val="005F2D22"/>
    <w:rsid w:val="005F3081"/>
    <w:rsid w:val="005F3249"/>
    <w:rsid w:val="005F34EC"/>
    <w:rsid w:val="005F368B"/>
    <w:rsid w:val="005F38A7"/>
    <w:rsid w:val="005F3B43"/>
    <w:rsid w:val="005F3D1E"/>
    <w:rsid w:val="005F4492"/>
    <w:rsid w:val="005F4B61"/>
    <w:rsid w:val="005F4C80"/>
    <w:rsid w:val="005F52C7"/>
    <w:rsid w:val="005F5CA0"/>
    <w:rsid w:val="005F6107"/>
    <w:rsid w:val="005F689C"/>
    <w:rsid w:val="005F6CC7"/>
    <w:rsid w:val="005F7209"/>
    <w:rsid w:val="005F7CF1"/>
    <w:rsid w:val="00600402"/>
    <w:rsid w:val="006018C1"/>
    <w:rsid w:val="0060191F"/>
    <w:rsid w:val="006044D4"/>
    <w:rsid w:val="0060499C"/>
    <w:rsid w:val="0060533A"/>
    <w:rsid w:val="00605766"/>
    <w:rsid w:val="00606012"/>
    <w:rsid w:val="00606125"/>
    <w:rsid w:val="00606180"/>
    <w:rsid w:val="00607AC4"/>
    <w:rsid w:val="00611954"/>
    <w:rsid w:val="00611C6E"/>
    <w:rsid w:val="00612F36"/>
    <w:rsid w:val="00615762"/>
    <w:rsid w:val="006158B6"/>
    <w:rsid w:val="00615D29"/>
    <w:rsid w:val="00616331"/>
    <w:rsid w:val="006165E8"/>
    <w:rsid w:val="00616AEB"/>
    <w:rsid w:val="006214FA"/>
    <w:rsid w:val="00622184"/>
    <w:rsid w:val="0062219D"/>
    <w:rsid w:val="00622481"/>
    <w:rsid w:val="006227DB"/>
    <w:rsid w:val="006229E6"/>
    <w:rsid w:val="00622E52"/>
    <w:rsid w:val="00623058"/>
    <w:rsid w:val="00623403"/>
    <w:rsid w:val="00623FE3"/>
    <w:rsid w:val="0062632F"/>
    <w:rsid w:val="00627B1C"/>
    <w:rsid w:val="00627FE5"/>
    <w:rsid w:val="00630899"/>
    <w:rsid w:val="00630920"/>
    <w:rsid w:val="00630A57"/>
    <w:rsid w:val="00630CC7"/>
    <w:rsid w:val="006332EA"/>
    <w:rsid w:val="006337E1"/>
    <w:rsid w:val="0063384B"/>
    <w:rsid w:val="00634C28"/>
    <w:rsid w:val="006353BF"/>
    <w:rsid w:val="0063586C"/>
    <w:rsid w:val="00635AFF"/>
    <w:rsid w:val="00635D0F"/>
    <w:rsid w:val="00636A2A"/>
    <w:rsid w:val="0063765D"/>
    <w:rsid w:val="00637D4A"/>
    <w:rsid w:val="00641C60"/>
    <w:rsid w:val="00641EF2"/>
    <w:rsid w:val="00641FA8"/>
    <w:rsid w:val="006422CA"/>
    <w:rsid w:val="006436F4"/>
    <w:rsid w:val="00643835"/>
    <w:rsid w:val="0064445B"/>
    <w:rsid w:val="00644874"/>
    <w:rsid w:val="00644944"/>
    <w:rsid w:val="00644B13"/>
    <w:rsid w:val="00644CE8"/>
    <w:rsid w:val="006455D3"/>
    <w:rsid w:val="00645BD0"/>
    <w:rsid w:val="00645E4E"/>
    <w:rsid w:val="006460ED"/>
    <w:rsid w:val="00650C17"/>
    <w:rsid w:val="0065221D"/>
    <w:rsid w:val="006533FE"/>
    <w:rsid w:val="0065466D"/>
    <w:rsid w:val="00654880"/>
    <w:rsid w:val="00655FDC"/>
    <w:rsid w:val="00656460"/>
    <w:rsid w:val="00660832"/>
    <w:rsid w:val="00660E5C"/>
    <w:rsid w:val="00661AE7"/>
    <w:rsid w:val="00661D5F"/>
    <w:rsid w:val="006620E3"/>
    <w:rsid w:val="00662201"/>
    <w:rsid w:val="006626C8"/>
    <w:rsid w:val="006630D7"/>
    <w:rsid w:val="00663957"/>
    <w:rsid w:val="00664FA8"/>
    <w:rsid w:val="00665344"/>
    <w:rsid w:val="00665E4D"/>
    <w:rsid w:val="006704B7"/>
    <w:rsid w:val="00671928"/>
    <w:rsid w:val="006724CC"/>
    <w:rsid w:val="00674601"/>
    <w:rsid w:val="00676777"/>
    <w:rsid w:val="006773F7"/>
    <w:rsid w:val="00677F21"/>
    <w:rsid w:val="006802F2"/>
    <w:rsid w:val="00680F99"/>
    <w:rsid w:val="00681351"/>
    <w:rsid w:val="006818C2"/>
    <w:rsid w:val="00681B24"/>
    <w:rsid w:val="00681DDE"/>
    <w:rsid w:val="0068212F"/>
    <w:rsid w:val="006830AF"/>
    <w:rsid w:val="00683228"/>
    <w:rsid w:val="0068327A"/>
    <w:rsid w:val="00683479"/>
    <w:rsid w:val="00683FA0"/>
    <w:rsid w:val="00684A80"/>
    <w:rsid w:val="006851AB"/>
    <w:rsid w:val="006854D8"/>
    <w:rsid w:val="0068577C"/>
    <w:rsid w:val="006862CA"/>
    <w:rsid w:val="00686DF7"/>
    <w:rsid w:val="00686E8D"/>
    <w:rsid w:val="006879BF"/>
    <w:rsid w:val="00690242"/>
    <w:rsid w:val="00690644"/>
    <w:rsid w:val="00690F8F"/>
    <w:rsid w:val="00691A50"/>
    <w:rsid w:val="00691C26"/>
    <w:rsid w:val="00691E9B"/>
    <w:rsid w:val="00692278"/>
    <w:rsid w:val="00692801"/>
    <w:rsid w:val="00692C53"/>
    <w:rsid w:val="00692D50"/>
    <w:rsid w:val="006932EB"/>
    <w:rsid w:val="00693542"/>
    <w:rsid w:val="00695A00"/>
    <w:rsid w:val="006974DB"/>
    <w:rsid w:val="006A0045"/>
    <w:rsid w:val="006A0A20"/>
    <w:rsid w:val="006A106C"/>
    <w:rsid w:val="006A1E5D"/>
    <w:rsid w:val="006A244E"/>
    <w:rsid w:val="006A3274"/>
    <w:rsid w:val="006A35CE"/>
    <w:rsid w:val="006A38A2"/>
    <w:rsid w:val="006A4358"/>
    <w:rsid w:val="006A46AF"/>
    <w:rsid w:val="006A4800"/>
    <w:rsid w:val="006A58F3"/>
    <w:rsid w:val="006A6016"/>
    <w:rsid w:val="006A716E"/>
    <w:rsid w:val="006A7D0A"/>
    <w:rsid w:val="006B0E4C"/>
    <w:rsid w:val="006B1082"/>
    <w:rsid w:val="006B1726"/>
    <w:rsid w:val="006B2423"/>
    <w:rsid w:val="006B2CF8"/>
    <w:rsid w:val="006B30AA"/>
    <w:rsid w:val="006B31C9"/>
    <w:rsid w:val="006B3F7F"/>
    <w:rsid w:val="006B560A"/>
    <w:rsid w:val="006B5DD7"/>
    <w:rsid w:val="006B65AA"/>
    <w:rsid w:val="006B691C"/>
    <w:rsid w:val="006C0010"/>
    <w:rsid w:val="006C0DDE"/>
    <w:rsid w:val="006C1328"/>
    <w:rsid w:val="006C13F0"/>
    <w:rsid w:val="006C18A3"/>
    <w:rsid w:val="006C19A1"/>
    <w:rsid w:val="006C19F2"/>
    <w:rsid w:val="006C23DD"/>
    <w:rsid w:val="006C2586"/>
    <w:rsid w:val="006C33D5"/>
    <w:rsid w:val="006C3F89"/>
    <w:rsid w:val="006C4215"/>
    <w:rsid w:val="006C4E4A"/>
    <w:rsid w:val="006C52B9"/>
    <w:rsid w:val="006C573A"/>
    <w:rsid w:val="006C5C1B"/>
    <w:rsid w:val="006C6041"/>
    <w:rsid w:val="006C73B8"/>
    <w:rsid w:val="006C7A97"/>
    <w:rsid w:val="006C7C1D"/>
    <w:rsid w:val="006C7CFC"/>
    <w:rsid w:val="006D0B1E"/>
    <w:rsid w:val="006D0EAF"/>
    <w:rsid w:val="006D10BA"/>
    <w:rsid w:val="006D16D1"/>
    <w:rsid w:val="006D1EB8"/>
    <w:rsid w:val="006D20AF"/>
    <w:rsid w:val="006D286F"/>
    <w:rsid w:val="006D2CF2"/>
    <w:rsid w:val="006D2DC2"/>
    <w:rsid w:val="006D2E08"/>
    <w:rsid w:val="006D33AB"/>
    <w:rsid w:val="006D4396"/>
    <w:rsid w:val="006D4F99"/>
    <w:rsid w:val="006D56F2"/>
    <w:rsid w:val="006D6C41"/>
    <w:rsid w:val="006D71BA"/>
    <w:rsid w:val="006D7DC8"/>
    <w:rsid w:val="006E09F1"/>
    <w:rsid w:val="006E0D14"/>
    <w:rsid w:val="006E1083"/>
    <w:rsid w:val="006E16BA"/>
    <w:rsid w:val="006E3B29"/>
    <w:rsid w:val="006E475A"/>
    <w:rsid w:val="006E5DC1"/>
    <w:rsid w:val="006E70F5"/>
    <w:rsid w:val="006E726A"/>
    <w:rsid w:val="006E7CAE"/>
    <w:rsid w:val="006F049A"/>
    <w:rsid w:val="006F0A8C"/>
    <w:rsid w:val="006F0B91"/>
    <w:rsid w:val="006F108C"/>
    <w:rsid w:val="006F19D4"/>
    <w:rsid w:val="006F1EB0"/>
    <w:rsid w:val="006F1F30"/>
    <w:rsid w:val="006F2A0A"/>
    <w:rsid w:val="006F2C1F"/>
    <w:rsid w:val="006F2E94"/>
    <w:rsid w:val="006F31AF"/>
    <w:rsid w:val="006F3891"/>
    <w:rsid w:val="006F3F0F"/>
    <w:rsid w:val="006F4EDA"/>
    <w:rsid w:val="006F56F5"/>
    <w:rsid w:val="006F586F"/>
    <w:rsid w:val="006F5E15"/>
    <w:rsid w:val="006F5FA4"/>
    <w:rsid w:val="006F7BEC"/>
    <w:rsid w:val="006F7FA5"/>
    <w:rsid w:val="00700372"/>
    <w:rsid w:val="0070127C"/>
    <w:rsid w:val="0070185D"/>
    <w:rsid w:val="00701D86"/>
    <w:rsid w:val="00702F54"/>
    <w:rsid w:val="007032A8"/>
    <w:rsid w:val="007033E5"/>
    <w:rsid w:val="007036E2"/>
    <w:rsid w:val="00703B39"/>
    <w:rsid w:val="007042C4"/>
    <w:rsid w:val="00704AC1"/>
    <w:rsid w:val="007051B6"/>
    <w:rsid w:val="00707532"/>
    <w:rsid w:val="007077B7"/>
    <w:rsid w:val="007102F3"/>
    <w:rsid w:val="00712144"/>
    <w:rsid w:val="0071244B"/>
    <w:rsid w:val="0071272C"/>
    <w:rsid w:val="007141B7"/>
    <w:rsid w:val="007149A2"/>
    <w:rsid w:val="00714A9E"/>
    <w:rsid w:val="0071521A"/>
    <w:rsid w:val="00715620"/>
    <w:rsid w:val="00715CA0"/>
    <w:rsid w:val="00715D9B"/>
    <w:rsid w:val="00721354"/>
    <w:rsid w:val="0072136B"/>
    <w:rsid w:val="00721392"/>
    <w:rsid w:val="00721C87"/>
    <w:rsid w:val="0072264D"/>
    <w:rsid w:val="00722D33"/>
    <w:rsid w:val="007233C1"/>
    <w:rsid w:val="007235BC"/>
    <w:rsid w:val="00723FB6"/>
    <w:rsid w:val="00724BEB"/>
    <w:rsid w:val="0072553A"/>
    <w:rsid w:val="00725D9B"/>
    <w:rsid w:val="00725F3A"/>
    <w:rsid w:val="00726037"/>
    <w:rsid w:val="00726277"/>
    <w:rsid w:val="00726870"/>
    <w:rsid w:val="00727ABA"/>
    <w:rsid w:val="00730EDC"/>
    <w:rsid w:val="00731247"/>
    <w:rsid w:val="00732A5B"/>
    <w:rsid w:val="00732EE3"/>
    <w:rsid w:val="00733EBD"/>
    <w:rsid w:val="00734138"/>
    <w:rsid w:val="00734436"/>
    <w:rsid w:val="0073454E"/>
    <w:rsid w:val="00734897"/>
    <w:rsid w:val="00734FBC"/>
    <w:rsid w:val="00737135"/>
    <w:rsid w:val="007406D3"/>
    <w:rsid w:val="007406F7"/>
    <w:rsid w:val="00740CFB"/>
    <w:rsid w:val="00740E9E"/>
    <w:rsid w:val="0074135E"/>
    <w:rsid w:val="00742899"/>
    <w:rsid w:val="007434A1"/>
    <w:rsid w:val="007438F9"/>
    <w:rsid w:val="00743D67"/>
    <w:rsid w:val="00744CC4"/>
    <w:rsid w:val="007452A1"/>
    <w:rsid w:val="00746923"/>
    <w:rsid w:val="007476E9"/>
    <w:rsid w:val="00750056"/>
    <w:rsid w:val="00750372"/>
    <w:rsid w:val="00750D20"/>
    <w:rsid w:val="00751741"/>
    <w:rsid w:val="00751B14"/>
    <w:rsid w:val="00751CCE"/>
    <w:rsid w:val="00751D6B"/>
    <w:rsid w:val="0075200D"/>
    <w:rsid w:val="00753F3D"/>
    <w:rsid w:val="0075518A"/>
    <w:rsid w:val="00755CFA"/>
    <w:rsid w:val="00755FC2"/>
    <w:rsid w:val="00756B2D"/>
    <w:rsid w:val="00757D86"/>
    <w:rsid w:val="007600D6"/>
    <w:rsid w:val="007601A5"/>
    <w:rsid w:val="00761A6E"/>
    <w:rsid w:val="0076253C"/>
    <w:rsid w:val="00762D92"/>
    <w:rsid w:val="0076317B"/>
    <w:rsid w:val="007636EA"/>
    <w:rsid w:val="00763EB7"/>
    <w:rsid w:val="00765FB0"/>
    <w:rsid w:val="007670D7"/>
    <w:rsid w:val="0077012C"/>
    <w:rsid w:val="0077143F"/>
    <w:rsid w:val="00771670"/>
    <w:rsid w:val="00772DF4"/>
    <w:rsid w:val="007735C2"/>
    <w:rsid w:val="007742BC"/>
    <w:rsid w:val="00774A4E"/>
    <w:rsid w:val="0077537A"/>
    <w:rsid w:val="00775ACE"/>
    <w:rsid w:val="00775D28"/>
    <w:rsid w:val="00777673"/>
    <w:rsid w:val="007833D2"/>
    <w:rsid w:val="00783787"/>
    <w:rsid w:val="00783A63"/>
    <w:rsid w:val="00784004"/>
    <w:rsid w:val="0078456B"/>
    <w:rsid w:val="00784869"/>
    <w:rsid w:val="0078493D"/>
    <w:rsid w:val="00784EC9"/>
    <w:rsid w:val="00786ED3"/>
    <w:rsid w:val="0078792F"/>
    <w:rsid w:val="007908CD"/>
    <w:rsid w:val="00790A43"/>
    <w:rsid w:val="007914CE"/>
    <w:rsid w:val="0079259A"/>
    <w:rsid w:val="007936AD"/>
    <w:rsid w:val="00794F94"/>
    <w:rsid w:val="0079541F"/>
    <w:rsid w:val="00795B35"/>
    <w:rsid w:val="00796417"/>
    <w:rsid w:val="00797801"/>
    <w:rsid w:val="00797944"/>
    <w:rsid w:val="007A0123"/>
    <w:rsid w:val="007A0562"/>
    <w:rsid w:val="007A2574"/>
    <w:rsid w:val="007A285D"/>
    <w:rsid w:val="007A3A24"/>
    <w:rsid w:val="007A46D2"/>
    <w:rsid w:val="007A5360"/>
    <w:rsid w:val="007A59C8"/>
    <w:rsid w:val="007A5EF7"/>
    <w:rsid w:val="007A612C"/>
    <w:rsid w:val="007A6417"/>
    <w:rsid w:val="007A79D7"/>
    <w:rsid w:val="007A7B99"/>
    <w:rsid w:val="007A7BB1"/>
    <w:rsid w:val="007B048F"/>
    <w:rsid w:val="007B15DB"/>
    <w:rsid w:val="007B223E"/>
    <w:rsid w:val="007B2344"/>
    <w:rsid w:val="007B266A"/>
    <w:rsid w:val="007B2A11"/>
    <w:rsid w:val="007B2EE3"/>
    <w:rsid w:val="007B3206"/>
    <w:rsid w:val="007B3668"/>
    <w:rsid w:val="007B3686"/>
    <w:rsid w:val="007B3F54"/>
    <w:rsid w:val="007B4058"/>
    <w:rsid w:val="007B4B60"/>
    <w:rsid w:val="007B512E"/>
    <w:rsid w:val="007B5796"/>
    <w:rsid w:val="007B6F14"/>
    <w:rsid w:val="007B7CD2"/>
    <w:rsid w:val="007C04CC"/>
    <w:rsid w:val="007C09BA"/>
    <w:rsid w:val="007C0D62"/>
    <w:rsid w:val="007C254E"/>
    <w:rsid w:val="007C2E87"/>
    <w:rsid w:val="007C3662"/>
    <w:rsid w:val="007C3A5F"/>
    <w:rsid w:val="007C3FA6"/>
    <w:rsid w:val="007C73A0"/>
    <w:rsid w:val="007C7680"/>
    <w:rsid w:val="007C76DB"/>
    <w:rsid w:val="007D01AC"/>
    <w:rsid w:val="007D0795"/>
    <w:rsid w:val="007D0939"/>
    <w:rsid w:val="007D1E0F"/>
    <w:rsid w:val="007D2D61"/>
    <w:rsid w:val="007D3183"/>
    <w:rsid w:val="007D4503"/>
    <w:rsid w:val="007D524B"/>
    <w:rsid w:val="007D62DC"/>
    <w:rsid w:val="007D62F6"/>
    <w:rsid w:val="007D72EF"/>
    <w:rsid w:val="007D739D"/>
    <w:rsid w:val="007D7FBD"/>
    <w:rsid w:val="007E0147"/>
    <w:rsid w:val="007E04BE"/>
    <w:rsid w:val="007E05BE"/>
    <w:rsid w:val="007E0F6E"/>
    <w:rsid w:val="007E13DD"/>
    <w:rsid w:val="007E18E1"/>
    <w:rsid w:val="007E3AB7"/>
    <w:rsid w:val="007E4540"/>
    <w:rsid w:val="007E6600"/>
    <w:rsid w:val="007E6A20"/>
    <w:rsid w:val="007E6AAB"/>
    <w:rsid w:val="007E6F02"/>
    <w:rsid w:val="007F03D2"/>
    <w:rsid w:val="007F1A94"/>
    <w:rsid w:val="007F1FE3"/>
    <w:rsid w:val="007F2010"/>
    <w:rsid w:val="007F4B41"/>
    <w:rsid w:val="007F4DD5"/>
    <w:rsid w:val="007F51B2"/>
    <w:rsid w:val="007F5997"/>
    <w:rsid w:val="007F5F18"/>
    <w:rsid w:val="007F6F5B"/>
    <w:rsid w:val="007F7227"/>
    <w:rsid w:val="007F75EB"/>
    <w:rsid w:val="007F76B5"/>
    <w:rsid w:val="00800046"/>
    <w:rsid w:val="00800CC4"/>
    <w:rsid w:val="00800F84"/>
    <w:rsid w:val="00801112"/>
    <w:rsid w:val="0080125F"/>
    <w:rsid w:val="008017D9"/>
    <w:rsid w:val="0080192B"/>
    <w:rsid w:val="00802260"/>
    <w:rsid w:val="00802D8F"/>
    <w:rsid w:val="00803D2B"/>
    <w:rsid w:val="008041D5"/>
    <w:rsid w:val="008057F1"/>
    <w:rsid w:val="008057F6"/>
    <w:rsid w:val="0080587C"/>
    <w:rsid w:val="00805D43"/>
    <w:rsid w:val="00806006"/>
    <w:rsid w:val="00806258"/>
    <w:rsid w:val="00807E9D"/>
    <w:rsid w:val="00810F3A"/>
    <w:rsid w:val="00811976"/>
    <w:rsid w:val="008122F4"/>
    <w:rsid w:val="008137B2"/>
    <w:rsid w:val="00813D59"/>
    <w:rsid w:val="00813E9C"/>
    <w:rsid w:val="00815B0E"/>
    <w:rsid w:val="0081634F"/>
    <w:rsid w:val="00816568"/>
    <w:rsid w:val="008172C6"/>
    <w:rsid w:val="0081783D"/>
    <w:rsid w:val="0081796D"/>
    <w:rsid w:val="008206FD"/>
    <w:rsid w:val="00821A96"/>
    <w:rsid w:val="00822689"/>
    <w:rsid w:val="00822C70"/>
    <w:rsid w:val="00822C7D"/>
    <w:rsid w:val="00822F91"/>
    <w:rsid w:val="00823D5B"/>
    <w:rsid w:val="00823EF6"/>
    <w:rsid w:val="00823F77"/>
    <w:rsid w:val="00823FB4"/>
    <w:rsid w:val="00824E4F"/>
    <w:rsid w:val="00825ED6"/>
    <w:rsid w:val="008265AB"/>
    <w:rsid w:val="00826798"/>
    <w:rsid w:val="00826C74"/>
    <w:rsid w:val="00826E1B"/>
    <w:rsid w:val="00827297"/>
    <w:rsid w:val="0082742A"/>
    <w:rsid w:val="00830A95"/>
    <w:rsid w:val="00830FB1"/>
    <w:rsid w:val="00831053"/>
    <w:rsid w:val="00831345"/>
    <w:rsid w:val="0083138F"/>
    <w:rsid w:val="00832702"/>
    <w:rsid w:val="00832A50"/>
    <w:rsid w:val="00833666"/>
    <w:rsid w:val="00833FB7"/>
    <w:rsid w:val="00835CDD"/>
    <w:rsid w:val="00836235"/>
    <w:rsid w:val="00836957"/>
    <w:rsid w:val="00836A5F"/>
    <w:rsid w:val="00837B1C"/>
    <w:rsid w:val="008414D2"/>
    <w:rsid w:val="0084184E"/>
    <w:rsid w:val="00841D7E"/>
    <w:rsid w:val="00842D0E"/>
    <w:rsid w:val="00843596"/>
    <w:rsid w:val="008448B4"/>
    <w:rsid w:val="00845E6F"/>
    <w:rsid w:val="00847013"/>
    <w:rsid w:val="00847114"/>
    <w:rsid w:val="0084724F"/>
    <w:rsid w:val="00850199"/>
    <w:rsid w:val="00850219"/>
    <w:rsid w:val="00850555"/>
    <w:rsid w:val="00852938"/>
    <w:rsid w:val="00853A45"/>
    <w:rsid w:val="00853A51"/>
    <w:rsid w:val="00853F0A"/>
    <w:rsid w:val="008547A8"/>
    <w:rsid w:val="00855A63"/>
    <w:rsid w:val="00856B90"/>
    <w:rsid w:val="00857860"/>
    <w:rsid w:val="00857DF6"/>
    <w:rsid w:val="0086066F"/>
    <w:rsid w:val="00860751"/>
    <w:rsid w:val="00860D57"/>
    <w:rsid w:val="00861606"/>
    <w:rsid w:val="00861AD6"/>
    <w:rsid w:val="00863771"/>
    <w:rsid w:val="00863799"/>
    <w:rsid w:val="008637DD"/>
    <w:rsid w:val="00863904"/>
    <w:rsid w:val="008640FC"/>
    <w:rsid w:val="008645F9"/>
    <w:rsid w:val="008658DB"/>
    <w:rsid w:val="0086629C"/>
    <w:rsid w:val="008666F8"/>
    <w:rsid w:val="0086752A"/>
    <w:rsid w:val="00867A14"/>
    <w:rsid w:val="00871D26"/>
    <w:rsid w:val="00872E2C"/>
    <w:rsid w:val="00873233"/>
    <w:rsid w:val="00873794"/>
    <w:rsid w:val="008739F6"/>
    <w:rsid w:val="00873D97"/>
    <w:rsid w:val="00874BDF"/>
    <w:rsid w:val="00874DCE"/>
    <w:rsid w:val="008752C5"/>
    <w:rsid w:val="008757AD"/>
    <w:rsid w:val="008769B5"/>
    <w:rsid w:val="00876D23"/>
    <w:rsid w:val="00883280"/>
    <w:rsid w:val="0088370A"/>
    <w:rsid w:val="00883E9D"/>
    <w:rsid w:val="0088452F"/>
    <w:rsid w:val="00884D7C"/>
    <w:rsid w:val="0088599B"/>
    <w:rsid w:val="00885D6A"/>
    <w:rsid w:val="00886F1F"/>
    <w:rsid w:val="008871B7"/>
    <w:rsid w:val="00887944"/>
    <w:rsid w:val="008900DF"/>
    <w:rsid w:val="0089035C"/>
    <w:rsid w:val="00891671"/>
    <w:rsid w:val="0089192B"/>
    <w:rsid w:val="0089351D"/>
    <w:rsid w:val="00894669"/>
    <w:rsid w:val="008947FB"/>
    <w:rsid w:val="00894E15"/>
    <w:rsid w:val="00895EBE"/>
    <w:rsid w:val="008A02B6"/>
    <w:rsid w:val="008A14F5"/>
    <w:rsid w:val="008A1A25"/>
    <w:rsid w:val="008A1FCE"/>
    <w:rsid w:val="008A2965"/>
    <w:rsid w:val="008A42F0"/>
    <w:rsid w:val="008A430C"/>
    <w:rsid w:val="008A47C5"/>
    <w:rsid w:val="008A4AFB"/>
    <w:rsid w:val="008A4B32"/>
    <w:rsid w:val="008A4C51"/>
    <w:rsid w:val="008A529F"/>
    <w:rsid w:val="008A5B58"/>
    <w:rsid w:val="008A5E34"/>
    <w:rsid w:val="008A739C"/>
    <w:rsid w:val="008B02C3"/>
    <w:rsid w:val="008B0500"/>
    <w:rsid w:val="008B0AC7"/>
    <w:rsid w:val="008B15A4"/>
    <w:rsid w:val="008B2DAE"/>
    <w:rsid w:val="008B47B4"/>
    <w:rsid w:val="008B5AA4"/>
    <w:rsid w:val="008B6613"/>
    <w:rsid w:val="008B6849"/>
    <w:rsid w:val="008B6E86"/>
    <w:rsid w:val="008B7723"/>
    <w:rsid w:val="008B7C68"/>
    <w:rsid w:val="008C0006"/>
    <w:rsid w:val="008C094E"/>
    <w:rsid w:val="008C18DF"/>
    <w:rsid w:val="008C19F8"/>
    <w:rsid w:val="008C1AD0"/>
    <w:rsid w:val="008C2D64"/>
    <w:rsid w:val="008C2EDA"/>
    <w:rsid w:val="008C33D0"/>
    <w:rsid w:val="008C4542"/>
    <w:rsid w:val="008C4723"/>
    <w:rsid w:val="008C4826"/>
    <w:rsid w:val="008C4977"/>
    <w:rsid w:val="008C4EC6"/>
    <w:rsid w:val="008C58FC"/>
    <w:rsid w:val="008C59DE"/>
    <w:rsid w:val="008C61FC"/>
    <w:rsid w:val="008C6ED8"/>
    <w:rsid w:val="008C6F41"/>
    <w:rsid w:val="008C7451"/>
    <w:rsid w:val="008C74F0"/>
    <w:rsid w:val="008C7654"/>
    <w:rsid w:val="008C76F6"/>
    <w:rsid w:val="008C7C7E"/>
    <w:rsid w:val="008C7E43"/>
    <w:rsid w:val="008D06DB"/>
    <w:rsid w:val="008D0F72"/>
    <w:rsid w:val="008D105F"/>
    <w:rsid w:val="008D12E4"/>
    <w:rsid w:val="008D27B7"/>
    <w:rsid w:val="008D2A2F"/>
    <w:rsid w:val="008D2F4B"/>
    <w:rsid w:val="008D31A0"/>
    <w:rsid w:val="008D31FE"/>
    <w:rsid w:val="008D3521"/>
    <w:rsid w:val="008D5075"/>
    <w:rsid w:val="008D6752"/>
    <w:rsid w:val="008D6E05"/>
    <w:rsid w:val="008D765E"/>
    <w:rsid w:val="008D792A"/>
    <w:rsid w:val="008D7DEB"/>
    <w:rsid w:val="008E09BB"/>
    <w:rsid w:val="008E10DE"/>
    <w:rsid w:val="008E1683"/>
    <w:rsid w:val="008E25DB"/>
    <w:rsid w:val="008E2BF0"/>
    <w:rsid w:val="008E4355"/>
    <w:rsid w:val="008E4FD8"/>
    <w:rsid w:val="008E52C4"/>
    <w:rsid w:val="008E549A"/>
    <w:rsid w:val="008E561B"/>
    <w:rsid w:val="008E672E"/>
    <w:rsid w:val="008E690C"/>
    <w:rsid w:val="008E6A4E"/>
    <w:rsid w:val="008E6D10"/>
    <w:rsid w:val="008E6FEC"/>
    <w:rsid w:val="008F0013"/>
    <w:rsid w:val="008F027C"/>
    <w:rsid w:val="008F0650"/>
    <w:rsid w:val="008F078C"/>
    <w:rsid w:val="008F1964"/>
    <w:rsid w:val="008F2072"/>
    <w:rsid w:val="008F239B"/>
    <w:rsid w:val="008F2CDC"/>
    <w:rsid w:val="008F2FEA"/>
    <w:rsid w:val="008F2FF7"/>
    <w:rsid w:val="008F337B"/>
    <w:rsid w:val="008F3899"/>
    <w:rsid w:val="008F3B02"/>
    <w:rsid w:val="008F4149"/>
    <w:rsid w:val="008F443E"/>
    <w:rsid w:val="008F4C5D"/>
    <w:rsid w:val="008F5806"/>
    <w:rsid w:val="008F5E69"/>
    <w:rsid w:val="008F6A48"/>
    <w:rsid w:val="008F70EC"/>
    <w:rsid w:val="008F7A36"/>
    <w:rsid w:val="008F7B0D"/>
    <w:rsid w:val="009000A7"/>
    <w:rsid w:val="00900260"/>
    <w:rsid w:val="009004F9"/>
    <w:rsid w:val="009019AE"/>
    <w:rsid w:val="00901B03"/>
    <w:rsid w:val="00901F79"/>
    <w:rsid w:val="00902B14"/>
    <w:rsid w:val="00903BE6"/>
    <w:rsid w:val="00903E40"/>
    <w:rsid w:val="00904925"/>
    <w:rsid w:val="00904961"/>
    <w:rsid w:val="00904E64"/>
    <w:rsid w:val="009050E4"/>
    <w:rsid w:val="009051BE"/>
    <w:rsid w:val="009069D7"/>
    <w:rsid w:val="0090702D"/>
    <w:rsid w:val="00907824"/>
    <w:rsid w:val="00907EFC"/>
    <w:rsid w:val="00910B6F"/>
    <w:rsid w:val="00910D25"/>
    <w:rsid w:val="00911AEE"/>
    <w:rsid w:val="00911B61"/>
    <w:rsid w:val="009134D0"/>
    <w:rsid w:val="009142DD"/>
    <w:rsid w:val="0091492B"/>
    <w:rsid w:val="0091784F"/>
    <w:rsid w:val="009208BC"/>
    <w:rsid w:val="009223D0"/>
    <w:rsid w:val="00922CBF"/>
    <w:rsid w:val="00922D33"/>
    <w:rsid w:val="00923312"/>
    <w:rsid w:val="00924657"/>
    <w:rsid w:val="009246D9"/>
    <w:rsid w:val="009246E4"/>
    <w:rsid w:val="00924F7A"/>
    <w:rsid w:val="00925337"/>
    <w:rsid w:val="00925BBB"/>
    <w:rsid w:val="009264F7"/>
    <w:rsid w:val="00926EC9"/>
    <w:rsid w:val="0092736C"/>
    <w:rsid w:val="00927E07"/>
    <w:rsid w:val="0093027E"/>
    <w:rsid w:val="0093123D"/>
    <w:rsid w:val="0093199E"/>
    <w:rsid w:val="009319D8"/>
    <w:rsid w:val="00933046"/>
    <w:rsid w:val="009333D7"/>
    <w:rsid w:val="009335FA"/>
    <w:rsid w:val="00933DDE"/>
    <w:rsid w:val="00933EED"/>
    <w:rsid w:val="00935029"/>
    <w:rsid w:val="00935369"/>
    <w:rsid w:val="00935667"/>
    <w:rsid w:val="00935EB9"/>
    <w:rsid w:val="0093624A"/>
    <w:rsid w:val="009368E7"/>
    <w:rsid w:val="00936D64"/>
    <w:rsid w:val="00937132"/>
    <w:rsid w:val="0093766F"/>
    <w:rsid w:val="00937982"/>
    <w:rsid w:val="00937D41"/>
    <w:rsid w:val="00937E13"/>
    <w:rsid w:val="0094117B"/>
    <w:rsid w:val="00941959"/>
    <w:rsid w:val="0094262B"/>
    <w:rsid w:val="00942D7C"/>
    <w:rsid w:val="009433A0"/>
    <w:rsid w:val="00943B63"/>
    <w:rsid w:val="00944FAD"/>
    <w:rsid w:val="00945792"/>
    <w:rsid w:val="00945809"/>
    <w:rsid w:val="009463CB"/>
    <w:rsid w:val="0094667D"/>
    <w:rsid w:val="00946ED6"/>
    <w:rsid w:val="00946ED9"/>
    <w:rsid w:val="00946F40"/>
    <w:rsid w:val="00947E38"/>
    <w:rsid w:val="00947F7A"/>
    <w:rsid w:val="0095198C"/>
    <w:rsid w:val="009520DF"/>
    <w:rsid w:val="009527E3"/>
    <w:rsid w:val="009539BB"/>
    <w:rsid w:val="00954688"/>
    <w:rsid w:val="00955079"/>
    <w:rsid w:val="00955439"/>
    <w:rsid w:val="009554FD"/>
    <w:rsid w:val="00955657"/>
    <w:rsid w:val="00955661"/>
    <w:rsid w:val="009565B7"/>
    <w:rsid w:val="009565EE"/>
    <w:rsid w:val="009600D5"/>
    <w:rsid w:val="00960452"/>
    <w:rsid w:val="00960FB3"/>
    <w:rsid w:val="00961535"/>
    <w:rsid w:val="00962C57"/>
    <w:rsid w:val="0096348C"/>
    <w:rsid w:val="009634C9"/>
    <w:rsid w:val="00963CCA"/>
    <w:rsid w:val="00964007"/>
    <w:rsid w:val="00964145"/>
    <w:rsid w:val="00965C32"/>
    <w:rsid w:val="00970077"/>
    <w:rsid w:val="009705AD"/>
    <w:rsid w:val="00970B94"/>
    <w:rsid w:val="00971022"/>
    <w:rsid w:val="009717CE"/>
    <w:rsid w:val="00971DEC"/>
    <w:rsid w:val="0097269B"/>
    <w:rsid w:val="00972AD3"/>
    <w:rsid w:val="00972CD1"/>
    <w:rsid w:val="00973902"/>
    <w:rsid w:val="00973A75"/>
    <w:rsid w:val="00973AEC"/>
    <w:rsid w:val="00973DA2"/>
    <w:rsid w:val="0097423B"/>
    <w:rsid w:val="00975D90"/>
    <w:rsid w:val="00976352"/>
    <w:rsid w:val="00976809"/>
    <w:rsid w:val="00976C17"/>
    <w:rsid w:val="00976D1B"/>
    <w:rsid w:val="009779AB"/>
    <w:rsid w:val="00977FA3"/>
    <w:rsid w:val="00981A1C"/>
    <w:rsid w:val="00982448"/>
    <w:rsid w:val="00984497"/>
    <w:rsid w:val="0098464E"/>
    <w:rsid w:val="00984E4A"/>
    <w:rsid w:val="00984E83"/>
    <w:rsid w:val="00985A2A"/>
    <w:rsid w:val="009863FB"/>
    <w:rsid w:val="00986542"/>
    <w:rsid w:val="00986829"/>
    <w:rsid w:val="00986A0D"/>
    <w:rsid w:val="00987463"/>
    <w:rsid w:val="00987EDF"/>
    <w:rsid w:val="00992A9D"/>
    <w:rsid w:val="009941F7"/>
    <w:rsid w:val="00994550"/>
    <w:rsid w:val="009948B1"/>
    <w:rsid w:val="00994FAE"/>
    <w:rsid w:val="009952CF"/>
    <w:rsid w:val="00995AE5"/>
    <w:rsid w:val="0099776A"/>
    <w:rsid w:val="009977A3"/>
    <w:rsid w:val="009977AE"/>
    <w:rsid w:val="00997BA4"/>
    <w:rsid w:val="00997C0D"/>
    <w:rsid w:val="00997FBA"/>
    <w:rsid w:val="009A106C"/>
    <w:rsid w:val="009A175A"/>
    <w:rsid w:val="009A2E7F"/>
    <w:rsid w:val="009A51CF"/>
    <w:rsid w:val="009A57B8"/>
    <w:rsid w:val="009A5B87"/>
    <w:rsid w:val="009A78D1"/>
    <w:rsid w:val="009A7C78"/>
    <w:rsid w:val="009B032A"/>
    <w:rsid w:val="009B068B"/>
    <w:rsid w:val="009B0FAA"/>
    <w:rsid w:val="009B283E"/>
    <w:rsid w:val="009B2B0F"/>
    <w:rsid w:val="009B5169"/>
    <w:rsid w:val="009B517A"/>
    <w:rsid w:val="009B5304"/>
    <w:rsid w:val="009B577E"/>
    <w:rsid w:val="009B58C5"/>
    <w:rsid w:val="009B70FB"/>
    <w:rsid w:val="009B7990"/>
    <w:rsid w:val="009B7BC7"/>
    <w:rsid w:val="009B7D63"/>
    <w:rsid w:val="009C0305"/>
    <w:rsid w:val="009C071E"/>
    <w:rsid w:val="009C11DE"/>
    <w:rsid w:val="009C12BC"/>
    <w:rsid w:val="009C1E75"/>
    <w:rsid w:val="009C2270"/>
    <w:rsid w:val="009C2AA2"/>
    <w:rsid w:val="009C3200"/>
    <w:rsid w:val="009C5385"/>
    <w:rsid w:val="009C5599"/>
    <w:rsid w:val="009C5CE7"/>
    <w:rsid w:val="009C6750"/>
    <w:rsid w:val="009C7100"/>
    <w:rsid w:val="009C733C"/>
    <w:rsid w:val="009C76B8"/>
    <w:rsid w:val="009D0A30"/>
    <w:rsid w:val="009D0B73"/>
    <w:rsid w:val="009D0C97"/>
    <w:rsid w:val="009D3A16"/>
    <w:rsid w:val="009D4899"/>
    <w:rsid w:val="009D5A33"/>
    <w:rsid w:val="009D61C6"/>
    <w:rsid w:val="009D6392"/>
    <w:rsid w:val="009D64DB"/>
    <w:rsid w:val="009D7261"/>
    <w:rsid w:val="009D7481"/>
    <w:rsid w:val="009D74FD"/>
    <w:rsid w:val="009D7904"/>
    <w:rsid w:val="009E00F7"/>
    <w:rsid w:val="009E18B3"/>
    <w:rsid w:val="009E1F6A"/>
    <w:rsid w:val="009E3001"/>
    <w:rsid w:val="009E3227"/>
    <w:rsid w:val="009E3259"/>
    <w:rsid w:val="009E32A6"/>
    <w:rsid w:val="009E337B"/>
    <w:rsid w:val="009E72F5"/>
    <w:rsid w:val="009F038C"/>
    <w:rsid w:val="009F0BA6"/>
    <w:rsid w:val="009F11A8"/>
    <w:rsid w:val="009F128B"/>
    <w:rsid w:val="009F18A4"/>
    <w:rsid w:val="009F1B4E"/>
    <w:rsid w:val="009F28A1"/>
    <w:rsid w:val="009F2FDC"/>
    <w:rsid w:val="009F3543"/>
    <w:rsid w:val="009F3E45"/>
    <w:rsid w:val="009F5080"/>
    <w:rsid w:val="009F5CC3"/>
    <w:rsid w:val="009F5E96"/>
    <w:rsid w:val="009F6576"/>
    <w:rsid w:val="009F68E9"/>
    <w:rsid w:val="009F6972"/>
    <w:rsid w:val="009F7321"/>
    <w:rsid w:val="009F7493"/>
    <w:rsid w:val="009F76AC"/>
    <w:rsid w:val="009F7A08"/>
    <w:rsid w:val="009F7B1F"/>
    <w:rsid w:val="009F7F4F"/>
    <w:rsid w:val="00A0290A"/>
    <w:rsid w:val="00A042FE"/>
    <w:rsid w:val="00A04DE8"/>
    <w:rsid w:val="00A05C67"/>
    <w:rsid w:val="00A112C5"/>
    <w:rsid w:val="00A11324"/>
    <w:rsid w:val="00A1147B"/>
    <w:rsid w:val="00A121DC"/>
    <w:rsid w:val="00A12759"/>
    <w:rsid w:val="00A12869"/>
    <w:rsid w:val="00A14406"/>
    <w:rsid w:val="00A14951"/>
    <w:rsid w:val="00A14D89"/>
    <w:rsid w:val="00A155DD"/>
    <w:rsid w:val="00A16A76"/>
    <w:rsid w:val="00A16AAA"/>
    <w:rsid w:val="00A16BFE"/>
    <w:rsid w:val="00A16E6A"/>
    <w:rsid w:val="00A16EC4"/>
    <w:rsid w:val="00A1716E"/>
    <w:rsid w:val="00A17721"/>
    <w:rsid w:val="00A17C30"/>
    <w:rsid w:val="00A200EF"/>
    <w:rsid w:val="00A20319"/>
    <w:rsid w:val="00A20BA1"/>
    <w:rsid w:val="00A228E7"/>
    <w:rsid w:val="00A23CC3"/>
    <w:rsid w:val="00A24485"/>
    <w:rsid w:val="00A25369"/>
    <w:rsid w:val="00A25C98"/>
    <w:rsid w:val="00A263AA"/>
    <w:rsid w:val="00A27071"/>
    <w:rsid w:val="00A2727C"/>
    <w:rsid w:val="00A27464"/>
    <w:rsid w:val="00A27F8C"/>
    <w:rsid w:val="00A301E5"/>
    <w:rsid w:val="00A30383"/>
    <w:rsid w:val="00A30456"/>
    <w:rsid w:val="00A3052D"/>
    <w:rsid w:val="00A3137E"/>
    <w:rsid w:val="00A319F4"/>
    <w:rsid w:val="00A31CC4"/>
    <w:rsid w:val="00A33274"/>
    <w:rsid w:val="00A332A1"/>
    <w:rsid w:val="00A34A14"/>
    <w:rsid w:val="00A34E0C"/>
    <w:rsid w:val="00A35751"/>
    <w:rsid w:val="00A35A76"/>
    <w:rsid w:val="00A3674F"/>
    <w:rsid w:val="00A36B66"/>
    <w:rsid w:val="00A370AF"/>
    <w:rsid w:val="00A371D9"/>
    <w:rsid w:val="00A40156"/>
    <w:rsid w:val="00A40EA5"/>
    <w:rsid w:val="00A431AE"/>
    <w:rsid w:val="00A4356F"/>
    <w:rsid w:val="00A43BEC"/>
    <w:rsid w:val="00A44B1C"/>
    <w:rsid w:val="00A44BB6"/>
    <w:rsid w:val="00A46DCC"/>
    <w:rsid w:val="00A4745B"/>
    <w:rsid w:val="00A47F53"/>
    <w:rsid w:val="00A51708"/>
    <w:rsid w:val="00A5270D"/>
    <w:rsid w:val="00A53522"/>
    <w:rsid w:val="00A536AD"/>
    <w:rsid w:val="00A572C9"/>
    <w:rsid w:val="00A57335"/>
    <w:rsid w:val="00A57E33"/>
    <w:rsid w:val="00A57E3A"/>
    <w:rsid w:val="00A60FB7"/>
    <w:rsid w:val="00A61870"/>
    <w:rsid w:val="00A6238C"/>
    <w:rsid w:val="00A62E63"/>
    <w:rsid w:val="00A6308C"/>
    <w:rsid w:val="00A63F9E"/>
    <w:rsid w:val="00A64F7A"/>
    <w:rsid w:val="00A67676"/>
    <w:rsid w:val="00A67AD0"/>
    <w:rsid w:val="00A67D18"/>
    <w:rsid w:val="00A7035D"/>
    <w:rsid w:val="00A70485"/>
    <w:rsid w:val="00A707E8"/>
    <w:rsid w:val="00A70DCE"/>
    <w:rsid w:val="00A715EB"/>
    <w:rsid w:val="00A724EB"/>
    <w:rsid w:val="00A725E4"/>
    <w:rsid w:val="00A735D1"/>
    <w:rsid w:val="00A73BCC"/>
    <w:rsid w:val="00A73C7F"/>
    <w:rsid w:val="00A73F42"/>
    <w:rsid w:val="00A7403A"/>
    <w:rsid w:val="00A74534"/>
    <w:rsid w:val="00A753FB"/>
    <w:rsid w:val="00A75496"/>
    <w:rsid w:val="00A75798"/>
    <w:rsid w:val="00A76596"/>
    <w:rsid w:val="00A76C87"/>
    <w:rsid w:val="00A77511"/>
    <w:rsid w:val="00A77750"/>
    <w:rsid w:val="00A80C59"/>
    <w:rsid w:val="00A8107C"/>
    <w:rsid w:val="00A81B20"/>
    <w:rsid w:val="00A81BDE"/>
    <w:rsid w:val="00A81DAD"/>
    <w:rsid w:val="00A829C3"/>
    <w:rsid w:val="00A8302C"/>
    <w:rsid w:val="00A847C2"/>
    <w:rsid w:val="00A84C90"/>
    <w:rsid w:val="00A862BF"/>
    <w:rsid w:val="00A8659B"/>
    <w:rsid w:val="00A86D02"/>
    <w:rsid w:val="00A86EE4"/>
    <w:rsid w:val="00A87127"/>
    <w:rsid w:val="00A8757A"/>
    <w:rsid w:val="00A9062B"/>
    <w:rsid w:val="00A906B1"/>
    <w:rsid w:val="00A90739"/>
    <w:rsid w:val="00A91B5B"/>
    <w:rsid w:val="00A92C29"/>
    <w:rsid w:val="00A94CD1"/>
    <w:rsid w:val="00A95F2D"/>
    <w:rsid w:val="00A9667C"/>
    <w:rsid w:val="00AA117E"/>
    <w:rsid w:val="00AA1ADB"/>
    <w:rsid w:val="00AA26D6"/>
    <w:rsid w:val="00AA2FB8"/>
    <w:rsid w:val="00AA3987"/>
    <w:rsid w:val="00AA39A2"/>
    <w:rsid w:val="00AA45EF"/>
    <w:rsid w:val="00AA4C04"/>
    <w:rsid w:val="00AA515D"/>
    <w:rsid w:val="00AA5DF1"/>
    <w:rsid w:val="00AA60F2"/>
    <w:rsid w:val="00AA69D3"/>
    <w:rsid w:val="00AA6C2C"/>
    <w:rsid w:val="00AA7008"/>
    <w:rsid w:val="00AA703B"/>
    <w:rsid w:val="00AA728C"/>
    <w:rsid w:val="00AA72AC"/>
    <w:rsid w:val="00AB1229"/>
    <w:rsid w:val="00AB1379"/>
    <w:rsid w:val="00AB1380"/>
    <w:rsid w:val="00AB2688"/>
    <w:rsid w:val="00AB3823"/>
    <w:rsid w:val="00AB47DC"/>
    <w:rsid w:val="00AB4C95"/>
    <w:rsid w:val="00AB5A8F"/>
    <w:rsid w:val="00AB5E42"/>
    <w:rsid w:val="00AB65C9"/>
    <w:rsid w:val="00AB74CA"/>
    <w:rsid w:val="00AB7691"/>
    <w:rsid w:val="00AB7F1A"/>
    <w:rsid w:val="00AC0B7D"/>
    <w:rsid w:val="00AC2F57"/>
    <w:rsid w:val="00AC3AA7"/>
    <w:rsid w:val="00AC3CF4"/>
    <w:rsid w:val="00AC4195"/>
    <w:rsid w:val="00AC6476"/>
    <w:rsid w:val="00AC7F85"/>
    <w:rsid w:val="00AD1033"/>
    <w:rsid w:val="00AD14DA"/>
    <w:rsid w:val="00AD1FB1"/>
    <w:rsid w:val="00AD2870"/>
    <w:rsid w:val="00AD28B8"/>
    <w:rsid w:val="00AD2999"/>
    <w:rsid w:val="00AD5222"/>
    <w:rsid w:val="00AD66D6"/>
    <w:rsid w:val="00AD6DDC"/>
    <w:rsid w:val="00AD74A7"/>
    <w:rsid w:val="00AD7DB7"/>
    <w:rsid w:val="00AE0DE8"/>
    <w:rsid w:val="00AE0FFD"/>
    <w:rsid w:val="00AE102A"/>
    <w:rsid w:val="00AE13BB"/>
    <w:rsid w:val="00AE1A2C"/>
    <w:rsid w:val="00AE1F37"/>
    <w:rsid w:val="00AE2820"/>
    <w:rsid w:val="00AE394C"/>
    <w:rsid w:val="00AE3B92"/>
    <w:rsid w:val="00AE3D2A"/>
    <w:rsid w:val="00AE4018"/>
    <w:rsid w:val="00AE5F84"/>
    <w:rsid w:val="00AE6385"/>
    <w:rsid w:val="00AE6BEE"/>
    <w:rsid w:val="00AE7209"/>
    <w:rsid w:val="00AF1C46"/>
    <w:rsid w:val="00AF1C72"/>
    <w:rsid w:val="00AF1F3E"/>
    <w:rsid w:val="00AF43E3"/>
    <w:rsid w:val="00AF4671"/>
    <w:rsid w:val="00AF4C9D"/>
    <w:rsid w:val="00AF72F5"/>
    <w:rsid w:val="00B001C6"/>
    <w:rsid w:val="00B00286"/>
    <w:rsid w:val="00B00C80"/>
    <w:rsid w:val="00B00ECB"/>
    <w:rsid w:val="00B01A33"/>
    <w:rsid w:val="00B01E9F"/>
    <w:rsid w:val="00B02647"/>
    <w:rsid w:val="00B02764"/>
    <w:rsid w:val="00B03788"/>
    <w:rsid w:val="00B041F6"/>
    <w:rsid w:val="00B042C5"/>
    <w:rsid w:val="00B047C8"/>
    <w:rsid w:val="00B049B1"/>
    <w:rsid w:val="00B04D6A"/>
    <w:rsid w:val="00B05652"/>
    <w:rsid w:val="00B05A24"/>
    <w:rsid w:val="00B05BE5"/>
    <w:rsid w:val="00B076FA"/>
    <w:rsid w:val="00B07EDB"/>
    <w:rsid w:val="00B1011A"/>
    <w:rsid w:val="00B10409"/>
    <w:rsid w:val="00B109FC"/>
    <w:rsid w:val="00B11673"/>
    <w:rsid w:val="00B11B4F"/>
    <w:rsid w:val="00B12263"/>
    <w:rsid w:val="00B14467"/>
    <w:rsid w:val="00B14C8E"/>
    <w:rsid w:val="00B1590B"/>
    <w:rsid w:val="00B163D0"/>
    <w:rsid w:val="00B166E1"/>
    <w:rsid w:val="00B17712"/>
    <w:rsid w:val="00B177B3"/>
    <w:rsid w:val="00B20215"/>
    <w:rsid w:val="00B20CFF"/>
    <w:rsid w:val="00B2116A"/>
    <w:rsid w:val="00B21396"/>
    <w:rsid w:val="00B23068"/>
    <w:rsid w:val="00B24DC9"/>
    <w:rsid w:val="00B306D4"/>
    <w:rsid w:val="00B30C9D"/>
    <w:rsid w:val="00B31193"/>
    <w:rsid w:val="00B31FAE"/>
    <w:rsid w:val="00B32433"/>
    <w:rsid w:val="00B33084"/>
    <w:rsid w:val="00B33112"/>
    <w:rsid w:val="00B3338A"/>
    <w:rsid w:val="00B33E8B"/>
    <w:rsid w:val="00B34462"/>
    <w:rsid w:val="00B344DD"/>
    <w:rsid w:val="00B34EDB"/>
    <w:rsid w:val="00B35989"/>
    <w:rsid w:val="00B379B0"/>
    <w:rsid w:val="00B37B12"/>
    <w:rsid w:val="00B37B92"/>
    <w:rsid w:val="00B40205"/>
    <w:rsid w:val="00B403C7"/>
    <w:rsid w:val="00B407CB"/>
    <w:rsid w:val="00B40A9E"/>
    <w:rsid w:val="00B41134"/>
    <w:rsid w:val="00B413E7"/>
    <w:rsid w:val="00B41762"/>
    <w:rsid w:val="00B428FE"/>
    <w:rsid w:val="00B42A9F"/>
    <w:rsid w:val="00B43262"/>
    <w:rsid w:val="00B43625"/>
    <w:rsid w:val="00B44387"/>
    <w:rsid w:val="00B460D8"/>
    <w:rsid w:val="00B46DE2"/>
    <w:rsid w:val="00B47114"/>
    <w:rsid w:val="00B47715"/>
    <w:rsid w:val="00B47E3E"/>
    <w:rsid w:val="00B50097"/>
    <w:rsid w:val="00B509FE"/>
    <w:rsid w:val="00B5160C"/>
    <w:rsid w:val="00B51D36"/>
    <w:rsid w:val="00B52AE0"/>
    <w:rsid w:val="00B52AE1"/>
    <w:rsid w:val="00B5319B"/>
    <w:rsid w:val="00B536D1"/>
    <w:rsid w:val="00B54169"/>
    <w:rsid w:val="00B54395"/>
    <w:rsid w:val="00B54F48"/>
    <w:rsid w:val="00B5574A"/>
    <w:rsid w:val="00B56F17"/>
    <w:rsid w:val="00B60113"/>
    <w:rsid w:val="00B60585"/>
    <w:rsid w:val="00B606E3"/>
    <w:rsid w:val="00B607F5"/>
    <w:rsid w:val="00B60AAF"/>
    <w:rsid w:val="00B60E6B"/>
    <w:rsid w:val="00B60EA9"/>
    <w:rsid w:val="00B61E85"/>
    <w:rsid w:val="00B621F9"/>
    <w:rsid w:val="00B6271A"/>
    <w:rsid w:val="00B62847"/>
    <w:rsid w:val="00B62875"/>
    <w:rsid w:val="00B62D26"/>
    <w:rsid w:val="00B633AD"/>
    <w:rsid w:val="00B63475"/>
    <w:rsid w:val="00B63505"/>
    <w:rsid w:val="00B63C46"/>
    <w:rsid w:val="00B63D45"/>
    <w:rsid w:val="00B6427F"/>
    <w:rsid w:val="00B647EE"/>
    <w:rsid w:val="00B65715"/>
    <w:rsid w:val="00B66A4D"/>
    <w:rsid w:val="00B670E0"/>
    <w:rsid w:val="00B67594"/>
    <w:rsid w:val="00B6787D"/>
    <w:rsid w:val="00B70249"/>
    <w:rsid w:val="00B707D3"/>
    <w:rsid w:val="00B70D64"/>
    <w:rsid w:val="00B721F5"/>
    <w:rsid w:val="00B73308"/>
    <w:rsid w:val="00B73640"/>
    <w:rsid w:val="00B7374A"/>
    <w:rsid w:val="00B742C0"/>
    <w:rsid w:val="00B7490A"/>
    <w:rsid w:val="00B752BF"/>
    <w:rsid w:val="00B752E8"/>
    <w:rsid w:val="00B759DC"/>
    <w:rsid w:val="00B7665E"/>
    <w:rsid w:val="00B768F0"/>
    <w:rsid w:val="00B76D6F"/>
    <w:rsid w:val="00B76DCD"/>
    <w:rsid w:val="00B801B7"/>
    <w:rsid w:val="00B81060"/>
    <w:rsid w:val="00B8131A"/>
    <w:rsid w:val="00B81733"/>
    <w:rsid w:val="00B8180D"/>
    <w:rsid w:val="00B8329B"/>
    <w:rsid w:val="00B83684"/>
    <w:rsid w:val="00B83CDB"/>
    <w:rsid w:val="00B84464"/>
    <w:rsid w:val="00B84473"/>
    <w:rsid w:val="00B84D6D"/>
    <w:rsid w:val="00B84EBA"/>
    <w:rsid w:val="00B8510D"/>
    <w:rsid w:val="00B853CB"/>
    <w:rsid w:val="00B8547A"/>
    <w:rsid w:val="00B863A9"/>
    <w:rsid w:val="00B86DD6"/>
    <w:rsid w:val="00B86FFE"/>
    <w:rsid w:val="00B87122"/>
    <w:rsid w:val="00B87BAE"/>
    <w:rsid w:val="00B909C4"/>
    <w:rsid w:val="00B91087"/>
    <w:rsid w:val="00B91211"/>
    <w:rsid w:val="00B918D2"/>
    <w:rsid w:val="00B91BED"/>
    <w:rsid w:val="00B91FA4"/>
    <w:rsid w:val="00B94165"/>
    <w:rsid w:val="00B9487A"/>
    <w:rsid w:val="00B94C9D"/>
    <w:rsid w:val="00B95562"/>
    <w:rsid w:val="00B956A1"/>
    <w:rsid w:val="00B9592A"/>
    <w:rsid w:val="00B95977"/>
    <w:rsid w:val="00B96988"/>
    <w:rsid w:val="00B96B32"/>
    <w:rsid w:val="00B96D65"/>
    <w:rsid w:val="00B96FEC"/>
    <w:rsid w:val="00B97E36"/>
    <w:rsid w:val="00B97F4D"/>
    <w:rsid w:val="00B97FC1"/>
    <w:rsid w:val="00BA0E2D"/>
    <w:rsid w:val="00BA0E70"/>
    <w:rsid w:val="00BA1649"/>
    <w:rsid w:val="00BA349A"/>
    <w:rsid w:val="00BA3D9B"/>
    <w:rsid w:val="00BA412F"/>
    <w:rsid w:val="00BA5B4D"/>
    <w:rsid w:val="00BA66A8"/>
    <w:rsid w:val="00BA7628"/>
    <w:rsid w:val="00BA7EBE"/>
    <w:rsid w:val="00BB049F"/>
    <w:rsid w:val="00BB3663"/>
    <w:rsid w:val="00BB4611"/>
    <w:rsid w:val="00BB48CF"/>
    <w:rsid w:val="00BB5D33"/>
    <w:rsid w:val="00BB5E21"/>
    <w:rsid w:val="00BB6E7B"/>
    <w:rsid w:val="00BB6FBE"/>
    <w:rsid w:val="00BB7885"/>
    <w:rsid w:val="00BC05A2"/>
    <w:rsid w:val="00BC0AFC"/>
    <w:rsid w:val="00BC0C5A"/>
    <w:rsid w:val="00BC10FA"/>
    <w:rsid w:val="00BC190A"/>
    <w:rsid w:val="00BC1988"/>
    <w:rsid w:val="00BC2D79"/>
    <w:rsid w:val="00BC3A54"/>
    <w:rsid w:val="00BC5063"/>
    <w:rsid w:val="00BC5181"/>
    <w:rsid w:val="00BC594F"/>
    <w:rsid w:val="00BC66E8"/>
    <w:rsid w:val="00BC6FD7"/>
    <w:rsid w:val="00BC750E"/>
    <w:rsid w:val="00BD0FA5"/>
    <w:rsid w:val="00BD1CB0"/>
    <w:rsid w:val="00BD1DEE"/>
    <w:rsid w:val="00BD21A3"/>
    <w:rsid w:val="00BD564E"/>
    <w:rsid w:val="00BD57F1"/>
    <w:rsid w:val="00BD5B85"/>
    <w:rsid w:val="00BD64DE"/>
    <w:rsid w:val="00BD6FFE"/>
    <w:rsid w:val="00BE0DE1"/>
    <w:rsid w:val="00BE1512"/>
    <w:rsid w:val="00BE1EF7"/>
    <w:rsid w:val="00BE22F3"/>
    <w:rsid w:val="00BE28F2"/>
    <w:rsid w:val="00BE31A1"/>
    <w:rsid w:val="00BE3670"/>
    <w:rsid w:val="00BE36ED"/>
    <w:rsid w:val="00BE4102"/>
    <w:rsid w:val="00BE5840"/>
    <w:rsid w:val="00BE58D2"/>
    <w:rsid w:val="00BE67B2"/>
    <w:rsid w:val="00BE7574"/>
    <w:rsid w:val="00BE7818"/>
    <w:rsid w:val="00BE7947"/>
    <w:rsid w:val="00BE7DB2"/>
    <w:rsid w:val="00BF1300"/>
    <w:rsid w:val="00BF1C96"/>
    <w:rsid w:val="00BF2ACA"/>
    <w:rsid w:val="00BF4EC4"/>
    <w:rsid w:val="00BF517F"/>
    <w:rsid w:val="00BF5A16"/>
    <w:rsid w:val="00BF6537"/>
    <w:rsid w:val="00BF6590"/>
    <w:rsid w:val="00BF6F5D"/>
    <w:rsid w:val="00C0023E"/>
    <w:rsid w:val="00C00701"/>
    <w:rsid w:val="00C01D1F"/>
    <w:rsid w:val="00C02981"/>
    <w:rsid w:val="00C03546"/>
    <w:rsid w:val="00C03700"/>
    <w:rsid w:val="00C03F3C"/>
    <w:rsid w:val="00C04218"/>
    <w:rsid w:val="00C04450"/>
    <w:rsid w:val="00C044FD"/>
    <w:rsid w:val="00C048F0"/>
    <w:rsid w:val="00C05214"/>
    <w:rsid w:val="00C054D0"/>
    <w:rsid w:val="00C0630F"/>
    <w:rsid w:val="00C06C13"/>
    <w:rsid w:val="00C06C75"/>
    <w:rsid w:val="00C070D4"/>
    <w:rsid w:val="00C0785A"/>
    <w:rsid w:val="00C1030C"/>
    <w:rsid w:val="00C117FF"/>
    <w:rsid w:val="00C118B2"/>
    <w:rsid w:val="00C119A4"/>
    <w:rsid w:val="00C12437"/>
    <w:rsid w:val="00C1455E"/>
    <w:rsid w:val="00C174C8"/>
    <w:rsid w:val="00C17F0C"/>
    <w:rsid w:val="00C20152"/>
    <w:rsid w:val="00C20C39"/>
    <w:rsid w:val="00C20E4D"/>
    <w:rsid w:val="00C217B2"/>
    <w:rsid w:val="00C21F27"/>
    <w:rsid w:val="00C222EE"/>
    <w:rsid w:val="00C226EE"/>
    <w:rsid w:val="00C22B33"/>
    <w:rsid w:val="00C23034"/>
    <w:rsid w:val="00C232BB"/>
    <w:rsid w:val="00C23741"/>
    <w:rsid w:val="00C23956"/>
    <w:rsid w:val="00C23A2B"/>
    <w:rsid w:val="00C23D19"/>
    <w:rsid w:val="00C23E12"/>
    <w:rsid w:val="00C246D5"/>
    <w:rsid w:val="00C24C8B"/>
    <w:rsid w:val="00C2568B"/>
    <w:rsid w:val="00C26211"/>
    <w:rsid w:val="00C27074"/>
    <w:rsid w:val="00C27A1A"/>
    <w:rsid w:val="00C300EC"/>
    <w:rsid w:val="00C3031A"/>
    <w:rsid w:val="00C304AC"/>
    <w:rsid w:val="00C30813"/>
    <w:rsid w:val="00C30905"/>
    <w:rsid w:val="00C3095D"/>
    <w:rsid w:val="00C316C3"/>
    <w:rsid w:val="00C316CF"/>
    <w:rsid w:val="00C31EF4"/>
    <w:rsid w:val="00C32570"/>
    <w:rsid w:val="00C327B1"/>
    <w:rsid w:val="00C32E68"/>
    <w:rsid w:val="00C32F6D"/>
    <w:rsid w:val="00C332E0"/>
    <w:rsid w:val="00C33BD5"/>
    <w:rsid w:val="00C34FA5"/>
    <w:rsid w:val="00C358C7"/>
    <w:rsid w:val="00C40D8E"/>
    <w:rsid w:val="00C411D8"/>
    <w:rsid w:val="00C42F1B"/>
    <w:rsid w:val="00C4332D"/>
    <w:rsid w:val="00C43864"/>
    <w:rsid w:val="00C446D6"/>
    <w:rsid w:val="00C44A46"/>
    <w:rsid w:val="00C47067"/>
    <w:rsid w:val="00C479AC"/>
    <w:rsid w:val="00C47BBC"/>
    <w:rsid w:val="00C5077A"/>
    <w:rsid w:val="00C525D1"/>
    <w:rsid w:val="00C52B5C"/>
    <w:rsid w:val="00C54223"/>
    <w:rsid w:val="00C553AB"/>
    <w:rsid w:val="00C55C55"/>
    <w:rsid w:val="00C56180"/>
    <w:rsid w:val="00C570CE"/>
    <w:rsid w:val="00C579BD"/>
    <w:rsid w:val="00C608DF"/>
    <w:rsid w:val="00C60992"/>
    <w:rsid w:val="00C614C0"/>
    <w:rsid w:val="00C6203C"/>
    <w:rsid w:val="00C62465"/>
    <w:rsid w:val="00C625BF"/>
    <w:rsid w:val="00C62C88"/>
    <w:rsid w:val="00C62D48"/>
    <w:rsid w:val="00C62F72"/>
    <w:rsid w:val="00C631BB"/>
    <w:rsid w:val="00C63597"/>
    <w:rsid w:val="00C636E4"/>
    <w:rsid w:val="00C63807"/>
    <w:rsid w:val="00C63C23"/>
    <w:rsid w:val="00C64FE2"/>
    <w:rsid w:val="00C67211"/>
    <w:rsid w:val="00C7057D"/>
    <w:rsid w:val="00C712BD"/>
    <w:rsid w:val="00C720FB"/>
    <w:rsid w:val="00C7254F"/>
    <w:rsid w:val="00C73B2B"/>
    <w:rsid w:val="00C74BB7"/>
    <w:rsid w:val="00C753DB"/>
    <w:rsid w:val="00C754F9"/>
    <w:rsid w:val="00C75EB3"/>
    <w:rsid w:val="00C761C8"/>
    <w:rsid w:val="00C8012B"/>
    <w:rsid w:val="00C8187B"/>
    <w:rsid w:val="00C8229C"/>
    <w:rsid w:val="00C82440"/>
    <w:rsid w:val="00C826A2"/>
    <w:rsid w:val="00C82C06"/>
    <w:rsid w:val="00C83C91"/>
    <w:rsid w:val="00C83E5F"/>
    <w:rsid w:val="00C842CE"/>
    <w:rsid w:val="00C84642"/>
    <w:rsid w:val="00C846E9"/>
    <w:rsid w:val="00C84E53"/>
    <w:rsid w:val="00C85058"/>
    <w:rsid w:val="00C86F1E"/>
    <w:rsid w:val="00C90192"/>
    <w:rsid w:val="00C905FB"/>
    <w:rsid w:val="00C909EB"/>
    <w:rsid w:val="00C90B98"/>
    <w:rsid w:val="00C915D6"/>
    <w:rsid w:val="00C91B77"/>
    <w:rsid w:val="00C91CB2"/>
    <w:rsid w:val="00C921ED"/>
    <w:rsid w:val="00C92640"/>
    <w:rsid w:val="00C94A5E"/>
    <w:rsid w:val="00C959CF"/>
    <w:rsid w:val="00C96128"/>
    <w:rsid w:val="00C96ADF"/>
    <w:rsid w:val="00C9790F"/>
    <w:rsid w:val="00CA0519"/>
    <w:rsid w:val="00CA0990"/>
    <w:rsid w:val="00CA1ADE"/>
    <w:rsid w:val="00CA1C43"/>
    <w:rsid w:val="00CA284A"/>
    <w:rsid w:val="00CA28B2"/>
    <w:rsid w:val="00CA2A91"/>
    <w:rsid w:val="00CA4B7D"/>
    <w:rsid w:val="00CA5E26"/>
    <w:rsid w:val="00CA5F81"/>
    <w:rsid w:val="00CA6356"/>
    <w:rsid w:val="00CA644B"/>
    <w:rsid w:val="00CA698B"/>
    <w:rsid w:val="00CA6F97"/>
    <w:rsid w:val="00CA789A"/>
    <w:rsid w:val="00CB1618"/>
    <w:rsid w:val="00CB3169"/>
    <w:rsid w:val="00CB37BF"/>
    <w:rsid w:val="00CB4234"/>
    <w:rsid w:val="00CB42A4"/>
    <w:rsid w:val="00CB47F5"/>
    <w:rsid w:val="00CB5769"/>
    <w:rsid w:val="00CB5E6D"/>
    <w:rsid w:val="00CB6D47"/>
    <w:rsid w:val="00CB6E48"/>
    <w:rsid w:val="00CB6F6F"/>
    <w:rsid w:val="00CB7300"/>
    <w:rsid w:val="00CB7D4E"/>
    <w:rsid w:val="00CB7D6F"/>
    <w:rsid w:val="00CC0640"/>
    <w:rsid w:val="00CC1614"/>
    <w:rsid w:val="00CC1687"/>
    <w:rsid w:val="00CC27CC"/>
    <w:rsid w:val="00CC327C"/>
    <w:rsid w:val="00CC3545"/>
    <w:rsid w:val="00CC4128"/>
    <w:rsid w:val="00CC4F6D"/>
    <w:rsid w:val="00CC5436"/>
    <w:rsid w:val="00CC5748"/>
    <w:rsid w:val="00CC5D27"/>
    <w:rsid w:val="00CC5E75"/>
    <w:rsid w:val="00CC5F49"/>
    <w:rsid w:val="00CC6034"/>
    <w:rsid w:val="00CC67A1"/>
    <w:rsid w:val="00CC73E2"/>
    <w:rsid w:val="00CD0225"/>
    <w:rsid w:val="00CD04DA"/>
    <w:rsid w:val="00CD0923"/>
    <w:rsid w:val="00CD1149"/>
    <w:rsid w:val="00CD1798"/>
    <w:rsid w:val="00CD27A0"/>
    <w:rsid w:val="00CD29EB"/>
    <w:rsid w:val="00CD3284"/>
    <w:rsid w:val="00CD35CA"/>
    <w:rsid w:val="00CD38D9"/>
    <w:rsid w:val="00CD3C93"/>
    <w:rsid w:val="00CD40B1"/>
    <w:rsid w:val="00CD536B"/>
    <w:rsid w:val="00CD5997"/>
    <w:rsid w:val="00CD5B37"/>
    <w:rsid w:val="00CD5F48"/>
    <w:rsid w:val="00CD60C8"/>
    <w:rsid w:val="00CD6E07"/>
    <w:rsid w:val="00CD6E08"/>
    <w:rsid w:val="00CD7BAB"/>
    <w:rsid w:val="00CD7CB4"/>
    <w:rsid w:val="00CD7E99"/>
    <w:rsid w:val="00CE1178"/>
    <w:rsid w:val="00CE1A98"/>
    <w:rsid w:val="00CE1C92"/>
    <w:rsid w:val="00CE228D"/>
    <w:rsid w:val="00CE22B8"/>
    <w:rsid w:val="00CE271D"/>
    <w:rsid w:val="00CE27FD"/>
    <w:rsid w:val="00CE2A0E"/>
    <w:rsid w:val="00CE2F79"/>
    <w:rsid w:val="00CE43C8"/>
    <w:rsid w:val="00CE5F9F"/>
    <w:rsid w:val="00CE6285"/>
    <w:rsid w:val="00CE6AC1"/>
    <w:rsid w:val="00CE7115"/>
    <w:rsid w:val="00CE7F1E"/>
    <w:rsid w:val="00CF23E3"/>
    <w:rsid w:val="00CF2C58"/>
    <w:rsid w:val="00CF3C71"/>
    <w:rsid w:val="00CF523C"/>
    <w:rsid w:val="00CF5353"/>
    <w:rsid w:val="00CF58C2"/>
    <w:rsid w:val="00CF5DB9"/>
    <w:rsid w:val="00CF66C2"/>
    <w:rsid w:val="00CF7B7D"/>
    <w:rsid w:val="00CF7EC6"/>
    <w:rsid w:val="00CF7EE8"/>
    <w:rsid w:val="00D001AE"/>
    <w:rsid w:val="00D009AD"/>
    <w:rsid w:val="00D013C0"/>
    <w:rsid w:val="00D01C57"/>
    <w:rsid w:val="00D0253B"/>
    <w:rsid w:val="00D02BFF"/>
    <w:rsid w:val="00D02FD2"/>
    <w:rsid w:val="00D032F2"/>
    <w:rsid w:val="00D0420B"/>
    <w:rsid w:val="00D052D1"/>
    <w:rsid w:val="00D05DCC"/>
    <w:rsid w:val="00D06C3B"/>
    <w:rsid w:val="00D06D25"/>
    <w:rsid w:val="00D0789A"/>
    <w:rsid w:val="00D07BAA"/>
    <w:rsid w:val="00D110EE"/>
    <w:rsid w:val="00D1146C"/>
    <w:rsid w:val="00D11D6C"/>
    <w:rsid w:val="00D12046"/>
    <w:rsid w:val="00D123AC"/>
    <w:rsid w:val="00D136B4"/>
    <w:rsid w:val="00D13A0F"/>
    <w:rsid w:val="00D14080"/>
    <w:rsid w:val="00D1489E"/>
    <w:rsid w:val="00D15792"/>
    <w:rsid w:val="00D205A4"/>
    <w:rsid w:val="00D2135C"/>
    <w:rsid w:val="00D216DA"/>
    <w:rsid w:val="00D21C33"/>
    <w:rsid w:val="00D22391"/>
    <w:rsid w:val="00D22602"/>
    <w:rsid w:val="00D23005"/>
    <w:rsid w:val="00D238AF"/>
    <w:rsid w:val="00D25704"/>
    <w:rsid w:val="00D25777"/>
    <w:rsid w:val="00D25DB6"/>
    <w:rsid w:val="00D25DB7"/>
    <w:rsid w:val="00D2746B"/>
    <w:rsid w:val="00D30137"/>
    <w:rsid w:val="00D30724"/>
    <w:rsid w:val="00D30EAB"/>
    <w:rsid w:val="00D31164"/>
    <w:rsid w:val="00D328C9"/>
    <w:rsid w:val="00D3391E"/>
    <w:rsid w:val="00D33BD7"/>
    <w:rsid w:val="00D3400E"/>
    <w:rsid w:val="00D34030"/>
    <w:rsid w:val="00D34D80"/>
    <w:rsid w:val="00D34F58"/>
    <w:rsid w:val="00D358B6"/>
    <w:rsid w:val="00D35E51"/>
    <w:rsid w:val="00D3639F"/>
    <w:rsid w:val="00D36F34"/>
    <w:rsid w:val="00D37B2E"/>
    <w:rsid w:val="00D40612"/>
    <w:rsid w:val="00D40E2A"/>
    <w:rsid w:val="00D42F42"/>
    <w:rsid w:val="00D434E5"/>
    <w:rsid w:val="00D443BC"/>
    <w:rsid w:val="00D44A3B"/>
    <w:rsid w:val="00D44E71"/>
    <w:rsid w:val="00D452BA"/>
    <w:rsid w:val="00D46B50"/>
    <w:rsid w:val="00D46C49"/>
    <w:rsid w:val="00D47817"/>
    <w:rsid w:val="00D479F8"/>
    <w:rsid w:val="00D50953"/>
    <w:rsid w:val="00D51441"/>
    <w:rsid w:val="00D5231A"/>
    <w:rsid w:val="00D528F5"/>
    <w:rsid w:val="00D53566"/>
    <w:rsid w:val="00D54F71"/>
    <w:rsid w:val="00D55914"/>
    <w:rsid w:val="00D5680F"/>
    <w:rsid w:val="00D56834"/>
    <w:rsid w:val="00D56A4A"/>
    <w:rsid w:val="00D57601"/>
    <w:rsid w:val="00D614BD"/>
    <w:rsid w:val="00D61C82"/>
    <w:rsid w:val="00D61EE2"/>
    <w:rsid w:val="00D624A1"/>
    <w:rsid w:val="00D62672"/>
    <w:rsid w:val="00D6351D"/>
    <w:rsid w:val="00D642C3"/>
    <w:rsid w:val="00D64CDB"/>
    <w:rsid w:val="00D70EB7"/>
    <w:rsid w:val="00D70F15"/>
    <w:rsid w:val="00D7117D"/>
    <w:rsid w:val="00D71245"/>
    <w:rsid w:val="00D720C0"/>
    <w:rsid w:val="00D729F1"/>
    <w:rsid w:val="00D73614"/>
    <w:rsid w:val="00D73A01"/>
    <w:rsid w:val="00D752FE"/>
    <w:rsid w:val="00D75890"/>
    <w:rsid w:val="00D77163"/>
    <w:rsid w:val="00D7731E"/>
    <w:rsid w:val="00D77EEB"/>
    <w:rsid w:val="00D803C4"/>
    <w:rsid w:val="00D80990"/>
    <w:rsid w:val="00D81CCD"/>
    <w:rsid w:val="00D82942"/>
    <w:rsid w:val="00D8328B"/>
    <w:rsid w:val="00D854B6"/>
    <w:rsid w:val="00D87A65"/>
    <w:rsid w:val="00D87B81"/>
    <w:rsid w:val="00D87F3B"/>
    <w:rsid w:val="00D87FDE"/>
    <w:rsid w:val="00D90A6B"/>
    <w:rsid w:val="00D90C8B"/>
    <w:rsid w:val="00D910CA"/>
    <w:rsid w:val="00D916E2"/>
    <w:rsid w:val="00D91DE0"/>
    <w:rsid w:val="00D91FCB"/>
    <w:rsid w:val="00D92E68"/>
    <w:rsid w:val="00D93438"/>
    <w:rsid w:val="00D93DE8"/>
    <w:rsid w:val="00D946EC"/>
    <w:rsid w:val="00D95ADE"/>
    <w:rsid w:val="00D95EF9"/>
    <w:rsid w:val="00DA021E"/>
    <w:rsid w:val="00DA0578"/>
    <w:rsid w:val="00DA090B"/>
    <w:rsid w:val="00DA123B"/>
    <w:rsid w:val="00DA12BE"/>
    <w:rsid w:val="00DA1A46"/>
    <w:rsid w:val="00DA1C4E"/>
    <w:rsid w:val="00DA1DB5"/>
    <w:rsid w:val="00DA2FE3"/>
    <w:rsid w:val="00DA3026"/>
    <w:rsid w:val="00DA304D"/>
    <w:rsid w:val="00DA311A"/>
    <w:rsid w:val="00DA33A2"/>
    <w:rsid w:val="00DA33A5"/>
    <w:rsid w:val="00DA440F"/>
    <w:rsid w:val="00DA450E"/>
    <w:rsid w:val="00DA47D8"/>
    <w:rsid w:val="00DA53A4"/>
    <w:rsid w:val="00DA667D"/>
    <w:rsid w:val="00DA67A2"/>
    <w:rsid w:val="00DA6D96"/>
    <w:rsid w:val="00DB00FC"/>
    <w:rsid w:val="00DB097A"/>
    <w:rsid w:val="00DB0CC7"/>
    <w:rsid w:val="00DB124E"/>
    <w:rsid w:val="00DB13AC"/>
    <w:rsid w:val="00DB1F29"/>
    <w:rsid w:val="00DB24E7"/>
    <w:rsid w:val="00DB2855"/>
    <w:rsid w:val="00DB2A8F"/>
    <w:rsid w:val="00DB365B"/>
    <w:rsid w:val="00DB4ACD"/>
    <w:rsid w:val="00DB585E"/>
    <w:rsid w:val="00DB5BCD"/>
    <w:rsid w:val="00DC019C"/>
    <w:rsid w:val="00DC034F"/>
    <w:rsid w:val="00DC0A01"/>
    <w:rsid w:val="00DC0FC7"/>
    <w:rsid w:val="00DC1AC1"/>
    <w:rsid w:val="00DC1CC7"/>
    <w:rsid w:val="00DC343C"/>
    <w:rsid w:val="00DC3D8D"/>
    <w:rsid w:val="00DC47EA"/>
    <w:rsid w:val="00DC4CB0"/>
    <w:rsid w:val="00DC4D92"/>
    <w:rsid w:val="00DC4F74"/>
    <w:rsid w:val="00DC4FD5"/>
    <w:rsid w:val="00DC59CE"/>
    <w:rsid w:val="00DC610A"/>
    <w:rsid w:val="00DC63CE"/>
    <w:rsid w:val="00DC6DF3"/>
    <w:rsid w:val="00DC711B"/>
    <w:rsid w:val="00DC73D2"/>
    <w:rsid w:val="00DC7737"/>
    <w:rsid w:val="00DC7DED"/>
    <w:rsid w:val="00DD011E"/>
    <w:rsid w:val="00DD0DE9"/>
    <w:rsid w:val="00DD113C"/>
    <w:rsid w:val="00DD2A34"/>
    <w:rsid w:val="00DD3093"/>
    <w:rsid w:val="00DD35A0"/>
    <w:rsid w:val="00DD5671"/>
    <w:rsid w:val="00DD62CD"/>
    <w:rsid w:val="00DD65A3"/>
    <w:rsid w:val="00DD676E"/>
    <w:rsid w:val="00DD7969"/>
    <w:rsid w:val="00DD7BA3"/>
    <w:rsid w:val="00DD7F0E"/>
    <w:rsid w:val="00DE0071"/>
    <w:rsid w:val="00DE05BF"/>
    <w:rsid w:val="00DE18BC"/>
    <w:rsid w:val="00DE1A99"/>
    <w:rsid w:val="00DE2DB9"/>
    <w:rsid w:val="00DE3554"/>
    <w:rsid w:val="00DE3B3A"/>
    <w:rsid w:val="00DE4E00"/>
    <w:rsid w:val="00DE57DB"/>
    <w:rsid w:val="00DE6B1B"/>
    <w:rsid w:val="00DE7610"/>
    <w:rsid w:val="00DE7E21"/>
    <w:rsid w:val="00DF027A"/>
    <w:rsid w:val="00DF0D3E"/>
    <w:rsid w:val="00DF1B21"/>
    <w:rsid w:val="00DF1F3C"/>
    <w:rsid w:val="00DF1FBC"/>
    <w:rsid w:val="00DF3033"/>
    <w:rsid w:val="00DF3814"/>
    <w:rsid w:val="00DF4954"/>
    <w:rsid w:val="00DF5956"/>
    <w:rsid w:val="00DF5AB8"/>
    <w:rsid w:val="00DF5FF3"/>
    <w:rsid w:val="00DF6046"/>
    <w:rsid w:val="00DF6337"/>
    <w:rsid w:val="00DF7317"/>
    <w:rsid w:val="00DF767A"/>
    <w:rsid w:val="00DF7C77"/>
    <w:rsid w:val="00DF7ECB"/>
    <w:rsid w:val="00DF7F55"/>
    <w:rsid w:val="00E00A3D"/>
    <w:rsid w:val="00E00F67"/>
    <w:rsid w:val="00E00FD1"/>
    <w:rsid w:val="00E0293E"/>
    <w:rsid w:val="00E033B3"/>
    <w:rsid w:val="00E039D3"/>
    <w:rsid w:val="00E04346"/>
    <w:rsid w:val="00E04B0A"/>
    <w:rsid w:val="00E04B74"/>
    <w:rsid w:val="00E04BF3"/>
    <w:rsid w:val="00E04C4F"/>
    <w:rsid w:val="00E05C7A"/>
    <w:rsid w:val="00E065D0"/>
    <w:rsid w:val="00E06BFC"/>
    <w:rsid w:val="00E06C32"/>
    <w:rsid w:val="00E07017"/>
    <w:rsid w:val="00E071CB"/>
    <w:rsid w:val="00E0762C"/>
    <w:rsid w:val="00E1058C"/>
    <w:rsid w:val="00E10C92"/>
    <w:rsid w:val="00E11360"/>
    <w:rsid w:val="00E1162D"/>
    <w:rsid w:val="00E12BB2"/>
    <w:rsid w:val="00E12BDB"/>
    <w:rsid w:val="00E12FBA"/>
    <w:rsid w:val="00E1321D"/>
    <w:rsid w:val="00E13F76"/>
    <w:rsid w:val="00E146DE"/>
    <w:rsid w:val="00E1478E"/>
    <w:rsid w:val="00E14926"/>
    <w:rsid w:val="00E14F45"/>
    <w:rsid w:val="00E15F1D"/>
    <w:rsid w:val="00E160FE"/>
    <w:rsid w:val="00E1615A"/>
    <w:rsid w:val="00E16186"/>
    <w:rsid w:val="00E16AC2"/>
    <w:rsid w:val="00E16BB2"/>
    <w:rsid w:val="00E220C3"/>
    <w:rsid w:val="00E2217B"/>
    <w:rsid w:val="00E23E3C"/>
    <w:rsid w:val="00E2456A"/>
    <w:rsid w:val="00E2552E"/>
    <w:rsid w:val="00E263E7"/>
    <w:rsid w:val="00E26FC7"/>
    <w:rsid w:val="00E27515"/>
    <w:rsid w:val="00E30041"/>
    <w:rsid w:val="00E300D2"/>
    <w:rsid w:val="00E30648"/>
    <w:rsid w:val="00E30B65"/>
    <w:rsid w:val="00E32C52"/>
    <w:rsid w:val="00E336A8"/>
    <w:rsid w:val="00E339BA"/>
    <w:rsid w:val="00E3459C"/>
    <w:rsid w:val="00E34C03"/>
    <w:rsid w:val="00E34FFB"/>
    <w:rsid w:val="00E35922"/>
    <w:rsid w:val="00E35D9E"/>
    <w:rsid w:val="00E35E6D"/>
    <w:rsid w:val="00E36555"/>
    <w:rsid w:val="00E37AD6"/>
    <w:rsid w:val="00E37E1B"/>
    <w:rsid w:val="00E40D9C"/>
    <w:rsid w:val="00E41080"/>
    <w:rsid w:val="00E41AD0"/>
    <w:rsid w:val="00E42610"/>
    <w:rsid w:val="00E42E0C"/>
    <w:rsid w:val="00E4344B"/>
    <w:rsid w:val="00E43EA3"/>
    <w:rsid w:val="00E44123"/>
    <w:rsid w:val="00E445DF"/>
    <w:rsid w:val="00E44809"/>
    <w:rsid w:val="00E45137"/>
    <w:rsid w:val="00E45D16"/>
    <w:rsid w:val="00E501BF"/>
    <w:rsid w:val="00E50630"/>
    <w:rsid w:val="00E50769"/>
    <w:rsid w:val="00E514D4"/>
    <w:rsid w:val="00E51C67"/>
    <w:rsid w:val="00E51F6B"/>
    <w:rsid w:val="00E52644"/>
    <w:rsid w:val="00E527E9"/>
    <w:rsid w:val="00E52B84"/>
    <w:rsid w:val="00E534F4"/>
    <w:rsid w:val="00E53C07"/>
    <w:rsid w:val="00E54612"/>
    <w:rsid w:val="00E547F1"/>
    <w:rsid w:val="00E54BCE"/>
    <w:rsid w:val="00E54D0B"/>
    <w:rsid w:val="00E55C5F"/>
    <w:rsid w:val="00E55D77"/>
    <w:rsid w:val="00E56D4B"/>
    <w:rsid w:val="00E572FF"/>
    <w:rsid w:val="00E61B79"/>
    <w:rsid w:val="00E62F48"/>
    <w:rsid w:val="00E62FF8"/>
    <w:rsid w:val="00E63153"/>
    <w:rsid w:val="00E637C7"/>
    <w:rsid w:val="00E645E7"/>
    <w:rsid w:val="00E6544C"/>
    <w:rsid w:val="00E6595F"/>
    <w:rsid w:val="00E65BCD"/>
    <w:rsid w:val="00E66218"/>
    <w:rsid w:val="00E66ACF"/>
    <w:rsid w:val="00E67A3B"/>
    <w:rsid w:val="00E67ECD"/>
    <w:rsid w:val="00E67FC5"/>
    <w:rsid w:val="00E70519"/>
    <w:rsid w:val="00E7253E"/>
    <w:rsid w:val="00E72DAE"/>
    <w:rsid w:val="00E73893"/>
    <w:rsid w:val="00E73A19"/>
    <w:rsid w:val="00E740A7"/>
    <w:rsid w:val="00E74CF4"/>
    <w:rsid w:val="00E7562A"/>
    <w:rsid w:val="00E7660A"/>
    <w:rsid w:val="00E77139"/>
    <w:rsid w:val="00E80BA5"/>
    <w:rsid w:val="00E80E0A"/>
    <w:rsid w:val="00E80E39"/>
    <w:rsid w:val="00E811A2"/>
    <w:rsid w:val="00E81701"/>
    <w:rsid w:val="00E81C2C"/>
    <w:rsid w:val="00E82CEB"/>
    <w:rsid w:val="00E8385E"/>
    <w:rsid w:val="00E83CDA"/>
    <w:rsid w:val="00E84213"/>
    <w:rsid w:val="00E853D0"/>
    <w:rsid w:val="00E8575D"/>
    <w:rsid w:val="00E867A0"/>
    <w:rsid w:val="00E86936"/>
    <w:rsid w:val="00E87476"/>
    <w:rsid w:val="00E90255"/>
    <w:rsid w:val="00E906B7"/>
    <w:rsid w:val="00E91BB2"/>
    <w:rsid w:val="00E91C8A"/>
    <w:rsid w:val="00E926CB"/>
    <w:rsid w:val="00E9299C"/>
    <w:rsid w:val="00E92D45"/>
    <w:rsid w:val="00E93716"/>
    <w:rsid w:val="00E9438A"/>
    <w:rsid w:val="00E95482"/>
    <w:rsid w:val="00E95BB4"/>
    <w:rsid w:val="00E95D2B"/>
    <w:rsid w:val="00E975F3"/>
    <w:rsid w:val="00E97BAC"/>
    <w:rsid w:val="00EA04B1"/>
    <w:rsid w:val="00EA0A0F"/>
    <w:rsid w:val="00EA0BE3"/>
    <w:rsid w:val="00EA1570"/>
    <w:rsid w:val="00EA1950"/>
    <w:rsid w:val="00EA1F83"/>
    <w:rsid w:val="00EA28E7"/>
    <w:rsid w:val="00EA29BB"/>
    <w:rsid w:val="00EA33CA"/>
    <w:rsid w:val="00EA344A"/>
    <w:rsid w:val="00EA3D01"/>
    <w:rsid w:val="00EA4157"/>
    <w:rsid w:val="00EA43D1"/>
    <w:rsid w:val="00EA4A8F"/>
    <w:rsid w:val="00EA51F1"/>
    <w:rsid w:val="00EA5346"/>
    <w:rsid w:val="00EA54FA"/>
    <w:rsid w:val="00EA565D"/>
    <w:rsid w:val="00EA5891"/>
    <w:rsid w:val="00EA68CD"/>
    <w:rsid w:val="00EA7A39"/>
    <w:rsid w:val="00EA7EC9"/>
    <w:rsid w:val="00EB0714"/>
    <w:rsid w:val="00EB08DC"/>
    <w:rsid w:val="00EB154B"/>
    <w:rsid w:val="00EB21C3"/>
    <w:rsid w:val="00EB2460"/>
    <w:rsid w:val="00EB2518"/>
    <w:rsid w:val="00EB3914"/>
    <w:rsid w:val="00EB3B14"/>
    <w:rsid w:val="00EB3BD3"/>
    <w:rsid w:val="00EB45E4"/>
    <w:rsid w:val="00EB472D"/>
    <w:rsid w:val="00EB4B0D"/>
    <w:rsid w:val="00EB51F9"/>
    <w:rsid w:val="00EB5287"/>
    <w:rsid w:val="00EB5BB6"/>
    <w:rsid w:val="00EB668A"/>
    <w:rsid w:val="00EB6AF5"/>
    <w:rsid w:val="00EB76BB"/>
    <w:rsid w:val="00EB791C"/>
    <w:rsid w:val="00EB7B37"/>
    <w:rsid w:val="00EB7C69"/>
    <w:rsid w:val="00EB7C6F"/>
    <w:rsid w:val="00EC052A"/>
    <w:rsid w:val="00EC0D4B"/>
    <w:rsid w:val="00EC1AB6"/>
    <w:rsid w:val="00EC1B63"/>
    <w:rsid w:val="00EC28DD"/>
    <w:rsid w:val="00EC2DE0"/>
    <w:rsid w:val="00EC4F01"/>
    <w:rsid w:val="00EC60B9"/>
    <w:rsid w:val="00EC6879"/>
    <w:rsid w:val="00EC744A"/>
    <w:rsid w:val="00ED0207"/>
    <w:rsid w:val="00ED029C"/>
    <w:rsid w:val="00ED17D2"/>
    <w:rsid w:val="00ED1D6D"/>
    <w:rsid w:val="00ED25CF"/>
    <w:rsid w:val="00ED27CC"/>
    <w:rsid w:val="00ED2C55"/>
    <w:rsid w:val="00ED2F80"/>
    <w:rsid w:val="00ED30DB"/>
    <w:rsid w:val="00ED378B"/>
    <w:rsid w:val="00ED39B1"/>
    <w:rsid w:val="00ED3F37"/>
    <w:rsid w:val="00ED4F9C"/>
    <w:rsid w:val="00ED5110"/>
    <w:rsid w:val="00ED51F0"/>
    <w:rsid w:val="00ED5565"/>
    <w:rsid w:val="00ED57BA"/>
    <w:rsid w:val="00ED6851"/>
    <w:rsid w:val="00ED7BA6"/>
    <w:rsid w:val="00EE0530"/>
    <w:rsid w:val="00EE0837"/>
    <w:rsid w:val="00EE16D5"/>
    <w:rsid w:val="00EE170E"/>
    <w:rsid w:val="00EE1841"/>
    <w:rsid w:val="00EE24A3"/>
    <w:rsid w:val="00EE2F4D"/>
    <w:rsid w:val="00EE3732"/>
    <w:rsid w:val="00EE4018"/>
    <w:rsid w:val="00EE46EF"/>
    <w:rsid w:val="00EE5568"/>
    <w:rsid w:val="00EE5A1D"/>
    <w:rsid w:val="00EE624B"/>
    <w:rsid w:val="00EE64F6"/>
    <w:rsid w:val="00EE72B1"/>
    <w:rsid w:val="00EF11A3"/>
    <w:rsid w:val="00EF1605"/>
    <w:rsid w:val="00EF175A"/>
    <w:rsid w:val="00EF1846"/>
    <w:rsid w:val="00EF1A8C"/>
    <w:rsid w:val="00EF248C"/>
    <w:rsid w:val="00EF27CD"/>
    <w:rsid w:val="00EF2861"/>
    <w:rsid w:val="00EF2A0B"/>
    <w:rsid w:val="00EF2A5E"/>
    <w:rsid w:val="00EF3B5C"/>
    <w:rsid w:val="00EF3E08"/>
    <w:rsid w:val="00EF535B"/>
    <w:rsid w:val="00EF5D0E"/>
    <w:rsid w:val="00EF6972"/>
    <w:rsid w:val="00EF7BBC"/>
    <w:rsid w:val="00F00316"/>
    <w:rsid w:val="00F00458"/>
    <w:rsid w:val="00F00638"/>
    <w:rsid w:val="00F006A2"/>
    <w:rsid w:val="00F00A33"/>
    <w:rsid w:val="00F01B55"/>
    <w:rsid w:val="00F021D2"/>
    <w:rsid w:val="00F02A8F"/>
    <w:rsid w:val="00F03265"/>
    <w:rsid w:val="00F03CEA"/>
    <w:rsid w:val="00F055F8"/>
    <w:rsid w:val="00F05893"/>
    <w:rsid w:val="00F059FC"/>
    <w:rsid w:val="00F06099"/>
    <w:rsid w:val="00F06297"/>
    <w:rsid w:val="00F06CA2"/>
    <w:rsid w:val="00F06CE3"/>
    <w:rsid w:val="00F07535"/>
    <w:rsid w:val="00F1053D"/>
    <w:rsid w:val="00F10BF2"/>
    <w:rsid w:val="00F1232B"/>
    <w:rsid w:val="00F12BFB"/>
    <w:rsid w:val="00F137EC"/>
    <w:rsid w:val="00F13C2D"/>
    <w:rsid w:val="00F13EA8"/>
    <w:rsid w:val="00F14E18"/>
    <w:rsid w:val="00F159D0"/>
    <w:rsid w:val="00F15BDD"/>
    <w:rsid w:val="00F1672E"/>
    <w:rsid w:val="00F17AFC"/>
    <w:rsid w:val="00F21012"/>
    <w:rsid w:val="00F22848"/>
    <w:rsid w:val="00F22EC6"/>
    <w:rsid w:val="00F231E1"/>
    <w:rsid w:val="00F23F3E"/>
    <w:rsid w:val="00F2426C"/>
    <w:rsid w:val="00F26215"/>
    <w:rsid w:val="00F267BB"/>
    <w:rsid w:val="00F26924"/>
    <w:rsid w:val="00F270B0"/>
    <w:rsid w:val="00F279DD"/>
    <w:rsid w:val="00F303B3"/>
    <w:rsid w:val="00F3078C"/>
    <w:rsid w:val="00F314B8"/>
    <w:rsid w:val="00F31CE0"/>
    <w:rsid w:val="00F329AB"/>
    <w:rsid w:val="00F32E0D"/>
    <w:rsid w:val="00F332C2"/>
    <w:rsid w:val="00F33728"/>
    <w:rsid w:val="00F33D4A"/>
    <w:rsid w:val="00F34FD9"/>
    <w:rsid w:val="00F3569B"/>
    <w:rsid w:val="00F35C84"/>
    <w:rsid w:val="00F3735C"/>
    <w:rsid w:val="00F37E62"/>
    <w:rsid w:val="00F40876"/>
    <w:rsid w:val="00F4268D"/>
    <w:rsid w:val="00F42B41"/>
    <w:rsid w:val="00F42DB3"/>
    <w:rsid w:val="00F42E60"/>
    <w:rsid w:val="00F43432"/>
    <w:rsid w:val="00F43974"/>
    <w:rsid w:val="00F4454F"/>
    <w:rsid w:val="00F457DC"/>
    <w:rsid w:val="00F4596A"/>
    <w:rsid w:val="00F45F85"/>
    <w:rsid w:val="00F46422"/>
    <w:rsid w:val="00F46B70"/>
    <w:rsid w:val="00F478E5"/>
    <w:rsid w:val="00F47A2A"/>
    <w:rsid w:val="00F47E34"/>
    <w:rsid w:val="00F47E6C"/>
    <w:rsid w:val="00F47F3E"/>
    <w:rsid w:val="00F50B81"/>
    <w:rsid w:val="00F50BD8"/>
    <w:rsid w:val="00F50C0B"/>
    <w:rsid w:val="00F51AB1"/>
    <w:rsid w:val="00F53080"/>
    <w:rsid w:val="00F532DA"/>
    <w:rsid w:val="00F5347B"/>
    <w:rsid w:val="00F5415E"/>
    <w:rsid w:val="00F55FF6"/>
    <w:rsid w:val="00F56000"/>
    <w:rsid w:val="00F5674A"/>
    <w:rsid w:val="00F56DE9"/>
    <w:rsid w:val="00F56E1E"/>
    <w:rsid w:val="00F5750A"/>
    <w:rsid w:val="00F603DB"/>
    <w:rsid w:val="00F60B36"/>
    <w:rsid w:val="00F62358"/>
    <w:rsid w:val="00F62648"/>
    <w:rsid w:val="00F62C1F"/>
    <w:rsid w:val="00F62E7D"/>
    <w:rsid w:val="00F63A82"/>
    <w:rsid w:val="00F63BC1"/>
    <w:rsid w:val="00F63F1B"/>
    <w:rsid w:val="00F649CF"/>
    <w:rsid w:val="00F65AC2"/>
    <w:rsid w:val="00F65F9B"/>
    <w:rsid w:val="00F663BE"/>
    <w:rsid w:val="00F67109"/>
    <w:rsid w:val="00F6719E"/>
    <w:rsid w:val="00F7054E"/>
    <w:rsid w:val="00F70671"/>
    <w:rsid w:val="00F70997"/>
    <w:rsid w:val="00F70EB9"/>
    <w:rsid w:val="00F711A1"/>
    <w:rsid w:val="00F720D1"/>
    <w:rsid w:val="00F721B1"/>
    <w:rsid w:val="00F7221D"/>
    <w:rsid w:val="00F73281"/>
    <w:rsid w:val="00F735AD"/>
    <w:rsid w:val="00F73CF1"/>
    <w:rsid w:val="00F73DFD"/>
    <w:rsid w:val="00F744EB"/>
    <w:rsid w:val="00F7473B"/>
    <w:rsid w:val="00F74EBB"/>
    <w:rsid w:val="00F75B0F"/>
    <w:rsid w:val="00F76AA8"/>
    <w:rsid w:val="00F77AD2"/>
    <w:rsid w:val="00F8003C"/>
    <w:rsid w:val="00F805C9"/>
    <w:rsid w:val="00F8098A"/>
    <w:rsid w:val="00F81AF7"/>
    <w:rsid w:val="00F8257B"/>
    <w:rsid w:val="00F829A7"/>
    <w:rsid w:val="00F82DF8"/>
    <w:rsid w:val="00F834E4"/>
    <w:rsid w:val="00F85158"/>
    <w:rsid w:val="00F85440"/>
    <w:rsid w:val="00F8557D"/>
    <w:rsid w:val="00F85A8E"/>
    <w:rsid w:val="00F86C63"/>
    <w:rsid w:val="00F8771F"/>
    <w:rsid w:val="00F903D5"/>
    <w:rsid w:val="00F90977"/>
    <w:rsid w:val="00F912F2"/>
    <w:rsid w:val="00F9271E"/>
    <w:rsid w:val="00F928F5"/>
    <w:rsid w:val="00F9344D"/>
    <w:rsid w:val="00F936B4"/>
    <w:rsid w:val="00F948CE"/>
    <w:rsid w:val="00F958EE"/>
    <w:rsid w:val="00F968B5"/>
    <w:rsid w:val="00F9696B"/>
    <w:rsid w:val="00F9720A"/>
    <w:rsid w:val="00F97780"/>
    <w:rsid w:val="00F97C1F"/>
    <w:rsid w:val="00FA11B2"/>
    <w:rsid w:val="00FA20AD"/>
    <w:rsid w:val="00FA23B8"/>
    <w:rsid w:val="00FA343E"/>
    <w:rsid w:val="00FA3670"/>
    <w:rsid w:val="00FA4B6B"/>
    <w:rsid w:val="00FA4E13"/>
    <w:rsid w:val="00FA4F66"/>
    <w:rsid w:val="00FA4F7F"/>
    <w:rsid w:val="00FA5436"/>
    <w:rsid w:val="00FA5B30"/>
    <w:rsid w:val="00FA5BAF"/>
    <w:rsid w:val="00FA652C"/>
    <w:rsid w:val="00FA7887"/>
    <w:rsid w:val="00FA7A68"/>
    <w:rsid w:val="00FA7AA2"/>
    <w:rsid w:val="00FB0579"/>
    <w:rsid w:val="00FB106A"/>
    <w:rsid w:val="00FB272B"/>
    <w:rsid w:val="00FB321C"/>
    <w:rsid w:val="00FB3325"/>
    <w:rsid w:val="00FB341D"/>
    <w:rsid w:val="00FB37E8"/>
    <w:rsid w:val="00FB38FC"/>
    <w:rsid w:val="00FB3C84"/>
    <w:rsid w:val="00FB4112"/>
    <w:rsid w:val="00FB4A75"/>
    <w:rsid w:val="00FB54ED"/>
    <w:rsid w:val="00FB68A4"/>
    <w:rsid w:val="00FB6D6C"/>
    <w:rsid w:val="00FB72FA"/>
    <w:rsid w:val="00FB795B"/>
    <w:rsid w:val="00FB7CAD"/>
    <w:rsid w:val="00FC0312"/>
    <w:rsid w:val="00FC0720"/>
    <w:rsid w:val="00FC07B0"/>
    <w:rsid w:val="00FC0EAB"/>
    <w:rsid w:val="00FC1124"/>
    <w:rsid w:val="00FC197D"/>
    <w:rsid w:val="00FC2C68"/>
    <w:rsid w:val="00FC609C"/>
    <w:rsid w:val="00FC64CE"/>
    <w:rsid w:val="00FC660D"/>
    <w:rsid w:val="00FC7867"/>
    <w:rsid w:val="00FC7BEB"/>
    <w:rsid w:val="00FD0A90"/>
    <w:rsid w:val="00FD1195"/>
    <w:rsid w:val="00FD15A4"/>
    <w:rsid w:val="00FD1694"/>
    <w:rsid w:val="00FD2EE2"/>
    <w:rsid w:val="00FD33D6"/>
    <w:rsid w:val="00FD4FDA"/>
    <w:rsid w:val="00FD5252"/>
    <w:rsid w:val="00FE0345"/>
    <w:rsid w:val="00FE03AE"/>
    <w:rsid w:val="00FE083C"/>
    <w:rsid w:val="00FE08C0"/>
    <w:rsid w:val="00FE19BF"/>
    <w:rsid w:val="00FE1AEF"/>
    <w:rsid w:val="00FE1C51"/>
    <w:rsid w:val="00FE2888"/>
    <w:rsid w:val="00FE2FBA"/>
    <w:rsid w:val="00FE320C"/>
    <w:rsid w:val="00FE3EA1"/>
    <w:rsid w:val="00FE44E4"/>
    <w:rsid w:val="00FE4517"/>
    <w:rsid w:val="00FE4937"/>
    <w:rsid w:val="00FE5F0C"/>
    <w:rsid w:val="00FE71A9"/>
    <w:rsid w:val="00FE7B07"/>
    <w:rsid w:val="00FF0575"/>
    <w:rsid w:val="00FF0ACD"/>
    <w:rsid w:val="00FF1398"/>
    <w:rsid w:val="00FF2739"/>
    <w:rsid w:val="00FF28E8"/>
    <w:rsid w:val="00FF3FFA"/>
    <w:rsid w:val="00FF493C"/>
    <w:rsid w:val="00FF4C7A"/>
    <w:rsid w:val="00FF54D2"/>
    <w:rsid w:val="00FF58A1"/>
    <w:rsid w:val="00FF5DCA"/>
    <w:rsid w:val="00FF5DCC"/>
    <w:rsid w:val="00FF6606"/>
    <w:rsid w:val="00FF6D99"/>
    <w:rsid w:val="00FF78EB"/>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24CF47"/>
  <w15:docId w15:val="{C9E18A04-711C-4092-A808-FFC9004B9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35A0"/>
  </w:style>
  <w:style w:type="paragraph" w:styleId="Ttulo1">
    <w:name w:val="heading 1"/>
    <w:basedOn w:val="Normal"/>
    <w:next w:val="Normal"/>
    <w:link w:val="Ttulo1Car"/>
    <w:qFormat/>
    <w:rsid w:val="00ED57BA"/>
    <w:pPr>
      <w:keepNext/>
      <w:spacing w:after="0" w:line="480" w:lineRule="auto"/>
      <w:jc w:val="both"/>
      <w:outlineLvl w:val="0"/>
    </w:pPr>
    <w:rPr>
      <w:rFonts w:ascii="Arial" w:eastAsia="Times New Roman" w:hAnsi="Arial" w:cs="Times New Roman"/>
      <w:sz w:val="24"/>
      <w:szCs w:val="24"/>
      <w:lang w:val="es-ES_tradnl"/>
    </w:rPr>
  </w:style>
  <w:style w:type="paragraph" w:styleId="Ttulo2">
    <w:name w:val="heading 2"/>
    <w:basedOn w:val="Normal"/>
    <w:next w:val="Normal"/>
    <w:link w:val="Ttulo2Car"/>
    <w:qFormat/>
    <w:rsid w:val="00CB47F5"/>
    <w:pPr>
      <w:keepNext/>
      <w:spacing w:after="0" w:line="480" w:lineRule="auto"/>
      <w:jc w:val="center"/>
      <w:outlineLvl w:val="1"/>
    </w:pPr>
    <w:rPr>
      <w:rFonts w:ascii="Arial" w:eastAsia="Times New Roman" w:hAnsi="Arial" w:cs="Times New Roman"/>
      <w:b/>
      <w:bCs/>
      <w:sz w:val="24"/>
      <w:szCs w:val="24"/>
      <w:lang w:val="es-ES_tradnl"/>
    </w:rPr>
  </w:style>
  <w:style w:type="paragraph" w:styleId="Ttulo3">
    <w:name w:val="heading 3"/>
    <w:basedOn w:val="Normal"/>
    <w:next w:val="Normal"/>
    <w:link w:val="Ttulo3Car"/>
    <w:qFormat/>
    <w:rsid w:val="00ED57BA"/>
    <w:pPr>
      <w:keepNext/>
      <w:spacing w:after="0" w:line="240" w:lineRule="auto"/>
      <w:outlineLvl w:val="2"/>
    </w:pPr>
    <w:rPr>
      <w:rFonts w:ascii="Arial" w:eastAsia="Times New Roman" w:hAnsi="Arial" w:cs="Times New Roman"/>
      <w:b/>
      <w:bCs/>
      <w:sz w:val="24"/>
      <w:szCs w:val="24"/>
      <w:lang w:val="es-ES_tradnl"/>
    </w:rPr>
  </w:style>
  <w:style w:type="paragraph" w:styleId="Ttulo4">
    <w:name w:val="heading 4"/>
    <w:basedOn w:val="Normal"/>
    <w:next w:val="Normal"/>
    <w:link w:val="Ttulo4Car"/>
    <w:uiPriority w:val="9"/>
    <w:semiHidden/>
    <w:unhideWhenUsed/>
    <w:qFormat/>
    <w:rsid w:val="00ED57BA"/>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ED57BA"/>
    <w:pPr>
      <w:keepNext/>
      <w:keepLines/>
      <w:spacing w:before="40" w:after="0"/>
      <w:outlineLvl w:val="4"/>
    </w:pPr>
    <w:rPr>
      <w:rFonts w:asciiTheme="majorHAnsi" w:eastAsiaTheme="majorEastAsia" w:hAnsiTheme="majorHAnsi" w:cstheme="majorBidi"/>
      <w:color w:val="365F91" w:themeColor="accent1" w:themeShade="BF"/>
    </w:rPr>
  </w:style>
  <w:style w:type="paragraph" w:styleId="Ttulo7">
    <w:name w:val="heading 7"/>
    <w:aliases w:val="figuras"/>
    <w:basedOn w:val="Normal"/>
    <w:next w:val="Normal"/>
    <w:link w:val="Ttulo7Car"/>
    <w:unhideWhenUsed/>
    <w:qFormat/>
    <w:rsid w:val="00ED57BA"/>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ED57BA"/>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aliases w:val="TABLA"/>
    <w:basedOn w:val="Normal"/>
    <w:next w:val="Normal"/>
    <w:link w:val="Ttulo9Car"/>
    <w:unhideWhenUsed/>
    <w:qFormat/>
    <w:rsid w:val="00ED57BA"/>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ED57BA"/>
    <w:rPr>
      <w:rFonts w:ascii="Arial" w:eastAsia="Times New Roman" w:hAnsi="Arial" w:cs="Times New Roman"/>
      <w:sz w:val="24"/>
      <w:szCs w:val="24"/>
      <w:lang w:val="es-ES_tradnl"/>
    </w:rPr>
  </w:style>
  <w:style w:type="character" w:customStyle="1" w:styleId="Ttulo2Car">
    <w:name w:val="Título 2 Car"/>
    <w:basedOn w:val="Fuentedeprrafopredeter"/>
    <w:link w:val="Ttulo2"/>
    <w:rsid w:val="00CB47F5"/>
    <w:rPr>
      <w:rFonts w:ascii="Arial" w:eastAsia="Times New Roman" w:hAnsi="Arial" w:cs="Times New Roman"/>
      <w:b/>
      <w:bCs/>
      <w:sz w:val="24"/>
      <w:szCs w:val="24"/>
      <w:lang w:val="es-ES_tradnl"/>
    </w:rPr>
  </w:style>
  <w:style w:type="character" w:customStyle="1" w:styleId="Ttulo3Car">
    <w:name w:val="Título 3 Car"/>
    <w:basedOn w:val="Fuentedeprrafopredeter"/>
    <w:link w:val="Ttulo3"/>
    <w:rsid w:val="00ED57BA"/>
    <w:rPr>
      <w:rFonts w:ascii="Arial" w:eastAsia="Times New Roman" w:hAnsi="Arial" w:cs="Times New Roman"/>
      <w:b/>
      <w:bCs/>
      <w:sz w:val="24"/>
      <w:szCs w:val="24"/>
      <w:lang w:val="es-ES_tradnl"/>
    </w:rPr>
  </w:style>
  <w:style w:type="character" w:customStyle="1" w:styleId="Ttulo4Car">
    <w:name w:val="Título 4 Car"/>
    <w:basedOn w:val="Fuentedeprrafopredeter"/>
    <w:link w:val="Ttulo4"/>
    <w:uiPriority w:val="9"/>
    <w:semiHidden/>
    <w:rsid w:val="00ED57BA"/>
    <w:rPr>
      <w:rFonts w:asciiTheme="majorHAnsi" w:eastAsiaTheme="majorEastAsia" w:hAnsiTheme="majorHAnsi" w:cstheme="majorBidi"/>
      <w:i/>
      <w:iCs/>
      <w:color w:val="365F91" w:themeColor="accent1" w:themeShade="BF"/>
    </w:rPr>
  </w:style>
  <w:style w:type="character" w:customStyle="1" w:styleId="Ttulo5Car">
    <w:name w:val="Título 5 Car"/>
    <w:basedOn w:val="Fuentedeprrafopredeter"/>
    <w:link w:val="Ttulo5"/>
    <w:uiPriority w:val="9"/>
    <w:semiHidden/>
    <w:rsid w:val="00ED57BA"/>
    <w:rPr>
      <w:rFonts w:asciiTheme="majorHAnsi" w:eastAsiaTheme="majorEastAsia" w:hAnsiTheme="majorHAnsi" w:cstheme="majorBidi"/>
      <w:color w:val="365F91" w:themeColor="accent1" w:themeShade="BF"/>
    </w:rPr>
  </w:style>
  <w:style w:type="character" w:customStyle="1" w:styleId="Ttulo7Car">
    <w:name w:val="Título 7 Car"/>
    <w:aliases w:val="figuras Car"/>
    <w:basedOn w:val="Fuentedeprrafopredeter"/>
    <w:link w:val="Ttulo7"/>
    <w:rsid w:val="00ED57BA"/>
    <w:rPr>
      <w:rFonts w:asciiTheme="majorHAnsi" w:eastAsiaTheme="majorEastAsia" w:hAnsiTheme="majorHAnsi" w:cstheme="majorBidi"/>
      <w:i/>
      <w:iCs/>
      <w:color w:val="243F60" w:themeColor="accent1" w:themeShade="7F"/>
    </w:rPr>
  </w:style>
  <w:style w:type="character" w:customStyle="1" w:styleId="Ttulo8Car">
    <w:name w:val="Título 8 Car"/>
    <w:basedOn w:val="Fuentedeprrafopredeter"/>
    <w:link w:val="Ttulo8"/>
    <w:uiPriority w:val="9"/>
    <w:rsid w:val="00ED57BA"/>
    <w:rPr>
      <w:rFonts w:asciiTheme="majorHAnsi" w:eastAsiaTheme="majorEastAsia" w:hAnsiTheme="majorHAnsi" w:cstheme="majorBidi"/>
      <w:color w:val="272727" w:themeColor="text1" w:themeTint="D8"/>
      <w:sz w:val="21"/>
      <w:szCs w:val="21"/>
    </w:rPr>
  </w:style>
  <w:style w:type="character" w:customStyle="1" w:styleId="Ttulo9Car">
    <w:name w:val="Título 9 Car"/>
    <w:aliases w:val="TABLA Car"/>
    <w:basedOn w:val="Fuentedeprrafopredeter"/>
    <w:link w:val="Ttulo9"/>
    <w:rsid w:val="00ED57BA"/>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unhideWhenUsed/>
    <w:rsid w:val="006B2CF8"/>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6B2CF8"/>
    <w:pPr>
      <w:ind w:left="720"/>
      <w:contextualSpacing/>
    </w:pPr>
  </w:style>
  <w:style w:type="table" w:styleId="Tablaconcuadrcula">
    <w:name w:val="Table Grid"/>
    <w:basedOn w:val="Tablanormal"/>
    <w:uiPriority w:val="59"/>
    <w:rsid w:val="006B2C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B2CF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B2CF8"/>
  </w:style>
  <w:style w:type="paragraph" w:styleId="Piedepgina">
    <w:name w:val="footer"/>
    <w:basedOn w:val="Normal"/>
    <w:link w:val="PiedepginaCar"/>
    <w:uiPriority w:val="99"/>
    <w:unhideWhenUsed/>
    <w:rsid w:val="006B2CF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B2CF8"/>
  </w:style>
  <w:style w:type="paragraph" w:styleId="Textodeglobo">
    <w:name w:val="Balloon Text"/>
    <w:basedOn w:val="Normal"/>
    <w:link w:val="TextodegloboCar"/>
    <w:uiPriority w:val="99"/>
    <w:semiHidden/>
    <w:unhideWhenUsed/>
    <w:rsid w:val="006B2CF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B2CF8"/>
    <w:rPr>
      <w:rFonts w:ascii="Tahoma" w:hAnsi="Tahoma" w:cs="Tahoma"/>
      <w:sz w:val="16"/>
      <w:szCs w:val="16"/>
    </w:rPr>
  </w:style>
  <w:style w:type="character" w:styleId="Hipervnculo">
    <w:name w:val="Hyperlink"/>
    <w:uiPriority w:val="99"/>
    <w:rsid w:val="005824EA"/>
    <w:rPr>
      <w:color w:val="0000FF"/>
      <w:u w:val="single"/>
    </w:rPr>
  </w:style>
  <w:style w:type="character" w:styleId="Nmerodepgina">
    <w:name w:val="page number"/>
    <w:basedOn w:val="Fuentedeprrafopredeter"/>
    <w:uiPriority w:val="99"/>
    <w:unhideWhenUsed/>
    <w:rsid w:val="005347F4"/>
    <w:rPr>
      <w:rFonts w:eastAsiaTheme="minorEastAsia" w:cstheme="minorBidi"/>
      <w:bCs w:val="0"/>
      <w:iCs w:val="0"/>
      <w:szCs w:val="22"/>
      <w:lang w:val="es-ES"/>
    </w:rPr>
  </w:style>
  <w:style w:type="paragraph" w:customStyle="1" w:styleId="Default">
    <w:name w:val="Default"/>
    <w:rsid w:val="006337E1"/>
    <w:pPr>
      <w:autoSpaceDE w:val="0"/>
      <w:autoSpaceDN w:val="0"/>
      <w:adjustRightInd w:val="0"/>
      <w:spacing w:after="0" w:line="240" w:lineRule="auto"/>
    </w:pPr>
    <w:rPr>
      <w:rFonts w:ascii="Spranq eco sans" w:hAnsi="Spranq eco sans" w:cs="Spranq eco sans"/>
      <w:color w:val="000000"/>
      <w:sz w:val="24"/>
      <w:szCs w:val="24"/>
    </w:rPr>
  </w:style>
  <w:style w:type="table" w:styleId="Sombreadoclaro-nfasis5">
    <w:name w:val="Light Shading Accent 5"/>
    <w:basedOn w:val="Tablanormal"/>
    <w:uiPriority w:val="60"/>
    <w:rsid w:val="001F3AC2"/>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Sinespaciado">
    <w:name w:val="No Spacing"/>
    <w:link w:val="SinespaciadoCar"/>
    <w:uiPriority w:val="1"/>
    <w:qFormat/>
    <w:rsid w:val="00B96988"/>
    <w:pPr>
      <w:spacing w:after="0" w:line="240" w:lineRule="auto"/>
    </w:pPr>
  </w:style>
  <w:style w:type="character" w:customStyle="1" w:styleId="SinespaciadoCar">
    <w:name w:val="Sin espaciado Car"/>
    <w:link w:val="Sinespaciado"/>
    <w:uiPriority w:val="1"/>
    <w:rsid w:val="00F735AD"/>
  </w:style>
  <w:style w:type="table" w:customStyle="1" w:styleId="Sombreadoclaro-nfasis11">
    <w:name w:val="Sombreado claro - Énfasis 11"/>
    <w:basedOn w:val="Tablanormal"/>
    <w:uiPriority w:val="60"/>
    <w:rsid w:val="00174C3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Descripcin">
    <w:name w:val="caption"/>
    <w:basedOn w:val="Normal"/>
    <w:next w:val="Normal"/>
    <w:uiPriority w:val="35"/>
    <w:unhideWhenUsed/>
    <w:qFormat/>
    <w:rsid w:val="0041680B"/>
    <w:pPr>
      <w:spacing w:line="240" w:lineRule="auto"/>
    </w:pPr>
    <w:rPr>
      <w:b/>
      <w:bCs/>
      <w:color w:val="4F81BD" w:themeColor="accent1"/>
      <w:sz w:val="18"/>
      <w:szCs w:val="18"/>
    </w:rPr>
  </w:style>
  <w:style w:type="paragraph" w:styleId="Revisin">
    <w:name w:val="Revision"/>
    <w:hidden/>
    <w:uiPriority w:val="99"/>
    <w:semiHidden/>
    <w:rsid w:val="00094E16"/>
    <w:pPr>
      <w:spacing w:after="0" w:line="240" w:lineRule="auto"/>
    </w:pPr>
  </w:style>
  <w:style w:type="character" w:customStyle="1" w:styleId="apple-converted-space">
    <w:name w:val="apple-converted-space"/>
    <w:basedOn w:val="Fuentedeprrafopredeter"/>
    <w:rsid w:val="00B956A1"/>
  </w:style>
  <w:style w:type="paragraph" w:customStyle="1" w:styleId="Simple">
    <w:name w:val="Simple"/>
    <w:basedOn w:val="Normal"/>
    <w:rsid w:val="00ED57BA"/>
    <w:pPr>
      <w:widowControl w:val="0"/>
      <w:spacing w:after="0" w:line="240" w:lineRule="auto"/>
    </w:pPr>
    <w:rPr>
      <w:rFonts w:ascii="Arial" w:eastAsia="Times New Roman" w:hAnsi="Arial" w:cs="Times New Roman"/>
      <w:snapToGrid w:val="0"/>
      <w:kern w:val="48"/>
      <w:sz w:val="24"/>
      <w:szCs w:val="24"/>
      <w:lang w:val="en-US" w:eastAsia="es-ES"/>
    </w:rPr>
  </w:style>
  <w:style w:type="paragraph" w:customStyle="1" w:styleId="WW-Textoindependiente3">
    <w:name w:val="WW-Texto independiente 3"/>
    <w:basedOn w:val="Normal"/>
    <w:rsid w:val="00ED57BA"/>
    <w:pPr>
      <w:suppressAutoHyphens/>
      <w:spacing w:before="120"/>
      <w:jc w:val="center"/>
    </w:pPr>
    <w:rPr>
      <w:rFonts w:ascii="Arial Narrow" w:eastAsia="Calibri" w:hAnsi="Arial Narrow" w:cs="Times New Roman"/>
      <w:lang w:val="es-ES_tradnl" w:eastAsia="en-US"/>
    </w:rPr>
  </w:style>
  <w:style w:type="paragraph" w:styleId="Textoindependiente">
    <w:name w:val="Body Text"/>
    <w:basedOn w:val="Normal"/>
    <w:link w:val="TextoindependienteCar"/>
    <w:semiHidden/>
    <w:rsid w:val="00CB47F5"/>
    <w:pPr>
      <w:spacing w:after="0" w:line="480" w:lineRule="auto"/>
      <w:jc w:val="both"/>
    </w:pPr>
    <w:rPr>
      <w:rFonts w:ascii="Arial" w:eastAsia="Times New Roman" w:hAnsi="Arial" w:cs="Times New Roman"/>
      <w:sz w:val="24"/>
      <w:szCs w:val="24"/>
      <w:lang w:val="es-ES_tradnl"/>
    </w:rPr>
  </w:style>
  <w:style w:type="character" w:customStyle="1" w:styleId="TextoindependienteCar">
    <w:name w:val="Texto independiente Car"/>
    <w:basedOn w:val="Fuentedeprrafopredeter"/>
    <w:link w:val="Textoindependiente"/>
    <w:semiHidden/>
    <w:rsid w:val="00CB47F5"/>
    <w:rPr>
      <w:rFonts w:ascii="Arial" w:eastAsia="Times New Roman" w:hAnsi="Arial" w:cs="Times New Roman"/>
      <w:sz w:val="24"/>
      <w:szCs w:val="24"/>
      <w:lang w:val="es-ES_tradnl"/>
    </w:rPr>
  </w:style>
  <w:style w:type="paragraph" w:customStyle="1" w:styleId="1">
    <w:name w:val="1"/>
    <w:basedOn w:val="Normal"/>
    <w:next w:val="Normal"/>
    <w:qFormat/>
    <w:rsid w:val="00CB47F5"/>
    <w:pPr>
      <w:spacing w:before="120" w:after="120" w:line="240" w:lineRule="auto"/>
    </w:pPr>
    <w:rPr>
      <w:rFonts w:ascii="Arial" w:eastAsia="Times New Roman" w:hAnsi="Arial" w:cs="Times New Roman"/>
      <w:b/>
      <w:bCs/>
      <w:kern w:val="48"/>
      <w:lang w:val="es-ES"/>
    </w:rPr>
  </w:style>
  <w:style w:type="paragraph" w:customStyle="1" w:styleId="Normal1">
    <w:name w:val="Normal1"/>
    <w:basedOn w:val="Normal"/>
    <w:next w:val="Normal"/>
    <w:link w:val="normalCar"/>
    <w:rsid w:val="00CB47F5"/>
    <w:pPr>
      <w:spacing w:before="120" w:after="120" w:line="360" w:lineRule="auto"/>
      <w:jc w:val="both"/>
    </w:pPr>
    <w:rPr>
      <w:rFonts w:ascii="Times New Roman" w:eastAsia="Times New Roman" w:hAnsi="Times New Roman" w:cs="Times New Roman"/>
      <w:sz w:val="24"/>
      <w:szCs w:val="20"/>
      <w:lang w:val="es-ES_tradnl" w:eastAsia="es-ES"/>
    </w:rPr>
  </w:style>
  <w:style w:type="character" w:customStyle="1" w:styleId="normalCar">
    <w:name w:val="normal Car"/>
    <w:link w:val="Normal1"/>
    <w:rsid w:val="00CB47F5"/>
    <w:rPr>
      <w:rFonts w:ascii="Times New Roman" w:eastAsia="Times New Roman" w:hAnsi="Times New Roman" w:cs="Times New Roman"/>
      <w:sz w:val="24"/>
      <w:szCs w:val="20"/>
      <w:lang w:val="es-ES_tradnl" w:eastAsia="es-ES"/>
    </w:rPr>
  </w:style>
  <w:style w:type="paragraph" w:customStyle="1" w:styleId="Prrafodelista1">
    <w:name w:val="Párrafo de lista1"/>
    <w:basedOn w:val="Normal"/>
    <w:rsid w:val="00CB47F5"/>
    <w:pPr>
      <w:spacing w:after="0" w:line="240" w:lineRule="auto"/>
      <w:ind w:left="708"/>
    </w:pPr>
    <w:rPr>
      <w:rFonts w:ascii="Arial" w:eastAsia="Calibri" w:hAnsi="Arial" w:cs="Arial"/>
      <w:i/>
      <w:iCs/>
      <w:color w:val="333333"/>
      <w:sz w:val="24"/>
      <w:szCs w:val="24"/>
      <w:u w:val="words" w:color="800000"/>
      <w:lang w:val="es-ES" w:eastAsia="es-ES"/>
    </w:rPr>
  </w:style>
  <w:style w:type="paragraph" w:customStyle="1" w:styleId="TablaAnexo">
    <w:name w:val="Tabla Anexo"/>
    <w:basedOn w:val="Normal"/>
    <w:uiPriority w:val="99"/>
    <w:rsid w:val="00CB47F5"/>
    <w:pPr>
      <w:numPr>
        <w:numId w:val="1"/>
      </w:numPr>
      <w:tabs>
        <w:tab w:val="num" w:pos="567"/>
      </w:tabs>
      <w:spacing w:after="0" w:line="240" w:lineRule="auto"/>
      <w:ind w:left="567"/>
      <w:jc w:val="center"/>
    </w:pPr>
    <w:rPr>
      <w:rFonts w:ascii="Arial" w:eastAsia="Calibri" w:hAnsi="Arial" w:cs="Arial"/>
      <w:b/>
      <w:bCs/>
      <w:sz w:val="24"/>
      <w:szCs w:val="24"/>
      <w:u w:color="800000"/>
      <w:lang w:val="es-ES" w:eastAsia="es-ES"/>
    </w:rPr>
  </w:style>
  <w:style w:type="character" w:customStyle="1" w:styleId="Textoindependiente2Car">
    <w:name w:val="Texto independiente 2 Car"/>
    <w:basedOn w:val="Fuentedeprrafopredeter"/>
    <w:link w:val="Textoindependiente2"/>
    <w:uiPriority w:val="99"/>
    <w:semiHidden/>
    <w:rsid w:val="00CB47F5"/>
    <w:rPr>
      <w:rFonts w:ascii="Arial" w:eastAsia="Times New Roman" w:hAnsi="Arial" w:cs="Times New Roman"/>
      <w:kern w:val="48"/>
      <w:lang w:val="es-ES"/>
    </w:rPr>
  </w:style>
  <w:style w:type="paragraph" w:styleId="Textoindependiente2">
    <w:name w:val="Body Text 2"/>
    <w:basedOn w:val="Normal"/>
    <w:link w:val="Textoindependiente2Car"/>
    <w:uiPriority w:val="99"/>
    <w:semiHidden/>
    <w:unhideWhenUsed/>
    <w:rsid w:val="00CB47F5"/>
    <w:pPr>
      <w:spacing w:after="120" w:line="480" w:lineRule="auto"/>
    </w:pPr>
    <w:rPr>
      <w:rFonts w:ascii="Arial" w:eastAsia="Times New Roman" w:hAnsi="Arial" w:cs="Times New Roman"/>
      <w:kern w:val="48"/>
      <w:lang w:val="es-ES"/>
    </w:rPr>
  </w:style>
  <w:style w:type="character" w:customStyle="1" w:styleId="Textoindependiente3Car">
    <w:name w:val="Texto independiente 3 Car"/>
    <w:basedOn w:val="Fuentedeprrafopredeter"/>
    <w:link w:val="Textoindependiente3"/>
    <w:uiPriority w:val="99"/>
    <w:semiHidden/>
    <w:rsid w:val="00CB47F5"/>
    <w:rPr>
      <w:rFonts w:ascii="Arial" w:eastAsia="Times New Roman" w:hAnsi="Arial" w:cs="Times New Roman"/>
      <w:kern w:val="48"/>
      <w:sz w:val="16"/>
      <w:szCs w:val="16"/>
      <w:lang w:val="es-ES"/>
    </w:rPr>
  </w:style>
  <w:style w:type="paragraph" w:styleId="Textoindependiente3">
    <w:name w:val="Body Text 3"/>
    <w:basedOn w:val="Normal"/>
    <w:link w:val="Textoindependiente3Car"/>
    <w:uiPriority w:val="99"/>
    <w:semiHidden/>
    <w:unhideWhenUsed/>
    <w:rsid w:val="00CB47F5"/>
    <w:pPr>
      <w:spacing w:after="120" w:line="240" w:lineRule="auto"/>
    </w:pPr>
    <w:rPr>
      <w:rFonts w:ascii="Arial" w:eastAsia="Times New Roman" w:hAnsi="Arial" w:cs="Times New Roman"/>
      <w:kern w:val="48"/>
      <w:sz w:val="16"/>
      <w:szCs w:val="16"/>
      <w:lang w:val="es-ES"/>
    </w:rPr>
  </w:style>
  <w:style w:type="character" w:customStyle="1" w:styleId="SangradetextonormalCar">
    <w:name w:val="Sangría de texto normal Car"/>
    <w:basedOn w:val="Fuentedeprrafopredeter"/>
    <w:link w:val="Sangradetextonormal"/>
    <w:uiPriority w:val="99"/>
    <w:semiHidden/>
    <w:rsid w:val="00CB47F5"/>
    <w:rPr>
      <w:rFonts w:ascii="Arial" w:eastAsia="Times New Roman" w:hAnsi="Arial" w:cs="Times New Roman"/>
      <w:kern w:val="48"/>
      <w:lang w:val="es-ES"/>
    </w:rPr>
  </w:style>
  <w:style w:type="paragraph" w:styleId="Sangradetextonormal">
    <w:name w:val="Body Text Indent"/>
    <w:basedOn w:val="Normal"/>
    <w:link w:val="SangradetextonormalCar"/>
    <w:uiPriority w:val="99"/>
    <w:semiHidden/>
    <w:unhideWhenUsed/>
    <w:rsid w:val="00CB47F5"/>
    <w:pPr>
      <w:spacing w:after="120" w:line="240" w:lineRule="auto"/>
      <w:ind w:left="283"/>
    </w:pPr>
    <w:rPr>
      <w:rFonts w:ascii="Arial" w:eastAsia="Times New Roman" w:hAnsi="Arial" w:cs="Times New Roman"/>
      <w:kern w:val="48"/>
      <w:lang w:val="es-ES"/>
    </w:rPr>
  </w:style>
  <w:style w:type="table" w:customStyle="1" w:styleId="Tablaconcuadrcula1">
    <w:name w:val="Tabla con cuadrícula1"/>
    <w:basedOn w:val="Tablanormal"/>
    <w:next w:val="Tablaconcuadrcula"/>
    <w:rsid w:val="00480E14"/>
    <w:pPr>
      <w:spacing w:after="0" w:line="240" w:lineRule="auto"/>
    </w:pPr>
    <w:rPr>
      <w:rFonts w:ascii="Calibri" w:eastAsia="Calibri"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1">
    <w:name w:val="toc 1"/>
    <w:basedOn w:val="Normal"/>
    <w:next w:val="Normal"/>
    <w:autoRedefine/>
    <w:uiPriority w:val="39"/>
    <w:unhideWhenUsed/>
    <w:rsid w:val="003A0AD9"/>
    <w:pPr>
      <w:tabs>
        <w:tab w:val="right" w:leader="dot" w:pos="9962"/>
      </w:tabs>
      <w:spacing w:after="60"/>
      <w:jc w:val="both"/>
    </w:pPr>
  </w:style>
  <w:style w:type="paragraph" w:styleId="TDC2">
    <w:name w:val="toc 2"/>
    <w:basedOn w:val="Normal"/>
    <w:next w:val="Normal"/>
    <w:autoRedefine/>
    <w:uiPriority w:val="39"/>
    <w:unhideWhenUsed/>
    <w:rsid w:val="00F35C84"/>
    <w:pPr>
      <w:tabs>
        <w:tab w:val="right" w:leader="dot" w:pos="9962"/>
      </w:tabs>
      <w:spacing w:after="100"/>
      <w:ind w:left="221"/>
      <w:jc w:val="both"/>
    </w:pPr>
  </w:style>
  <w:style w:type="paragraph" w:styleId="TDC3">
    <w:name w:val="toc 3"/>
    <w:basedOn w:val="Normal"/>
    <w:next w:val="Normal"/>
    <w:autoRedefine/>
    <w:uiPriority w:val="39"/>
    <w:unhideWhenUsed/>
    <w:rsid w:val="00F35C84"/>
    <w:pPr>
      <w:tabs>
        <w:tab w:val="right" w:leader="dot" w:pos="9962"/>
      </w:tabs>
      <w:spacing w:after="100"/>
      <w:ind w:left="442"/>
      <w:jc w:val="both"/>
    </w:pPr>
  </w:style>
  <w:style w:type="paragraph" w:styleId="Tabladeilustraciones">
    <w:name w:val="table of figures"/>
    <w:basedOn w:val="Normal"/>
    <w:next w:val="Normal"/>
    <w:uiPriority w:val="99"/>
    <w:unhideWhenUsed/>
    <w:rsid w:val="00480DCC"/>
    <w:pPr>
      <w:spacing w:after="0"/>
    </w:pPr>
  </w:style>
  <w:style w:type="table" w:customStyle="1" w:styleId="TABLASAPA6e">
    <w:name w:val="TABLAS APA 6e"/>
    <w:basedOn w:val="Tablanormal"/>
    <w:uiPriority w:val="99"/>
    <w:rsid w:val="00214DD7"/>
    <w:pPr>
      <w:spacing w:after="0" w:line="240" w:lineRule="auto"/>
      <w:jc w:val="center"/>
    </w:pPr>
    <w:rPr>
      <w:rFonts w:ascii="Times New Roman" w:eastAsiaTheme="minorHAnsi" w:hAnsi="Times New Roman"/>
      <w:sz w:val="24"/>
      <w:lang w:eastAsia="en-US"/>
    </w:rPr>
    <w:tblPr>
      <w:tblBorders>
        <w:top w:val="single" w:sz="4" w:space="0" w:color="auto"/>
        <w:bottom w:val="single" w:sz="4" w:space="0" w:color="auto"/>
      </w:tblBorders>
    </w:tblPr>
    <w:tcPr>
      <w:vAlign w:val="center"/>
    </w:tcPr>
    <w:tblStylePr w:type="firstRow">
      <w:tblPr/>
      <w:tcPr>
        <w:tcBorders>
          <w:bottom w:val="single" w:sz="4" w:space="0" w:color="auto"/>
        </w:tcBorders>
      </w:tcPr>
    </w:tblStylePr>
    <w:tblStylePr w:type="firstCol">
      <w:pPr>
        <w:jc w:val="left"/>
      </w:pPr>
      <w:tblPr/>
      <w:tcPr>
        <w:vAlign w:val="top"/>
      </w:tcPr>
    </w:tblStylePr>
  </w:style>
  <w:style w:type="paragraph" w:customStyle="1" w:styleId="Cuerpodetexto">
    <w:name w:val="Cuerpo de texto"/>
    <w:basedOn w:val="Normal"/>
    <w:rsid w:val="00001FB6"/>
    <w:pPr>
      <w:suppressAutoHyphens/>
      <w:spacing w:after="120"/>
    </w:pPr>
    <w:rPr>
      <w:rFonts w:ascii="Calibri" w:eastAsia="SimSun" w:hAnsi="Calibri" w:cs="Calibri"/>
      <w:color w:val="00000A"/>
      <w:lang w:val="es-ES" w:eastAsia="en-US"/>
    </w:rPr>
  </w:style>
  <w:style w:type="table" w:customStyle="1" w:styleId="TableNormal">
    <w:name w:val="Table Normal"/>
    <w:uiPriority w:val="2"/>
    <w:unhideWhenUsed/>
    <w:qFormat/>
    <w:rsid w:val="00DE1A99"/>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styleId="TtuloTDC">
    <w:name w:val="TOC Heading"/>
    <w:basedOn w:val="Ttulo1"/>
    <w:next w:val="Normal"/>
    <w:uiPriority w:val="39"/>
    <w:unhideWhenUsed/>
    <w:qFormat/>
    <w:rsid w:val="001C6722"/>
    <w:pPr>
      <w:keepLines/>
      <w:spacing w:before="240" w:line="259" w:lineRule="auto"/>
      <w:jc w:val="left"/>
      <w:outlineLvl w:val="9"/>
    </w:pPr>
    <w:rPr>
      <w:rFonts w:asciiTheme="majorHAnsi" w:eastAsiaTheme="majorEastAsia" w:hAnsiTheme="majorHAnsi" w:cstheme="majorBidi"/>
      <w:color w:val="365F91" w:themeColor="accent1" w:themeShade="BF"/>
      <w:sz w:val="32"/>
      <w:szCs w:val="32"/>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9318231">
      <w:bodyDiv w:val="1"/>
      <w:marLeft w:val="0"/>
      <w:marRight w:val="0"/>
      <w:marTop w:val="0"/>
      <w:marBottom w:val="0"/>
      <w:divBdr>
        <w:top w:val="none" w:sz="0" w:space="0" w:color="auto"/>
        <w:left w:val="none" w:sz="0" w:space="0" w:color="auto"/>
        <w:bottom w:val="none" w:sz="0" w:space="0" w:color="auto"/>
        <w:right w:val="none" w:sz="0" w:space="0" w:color="auto"/>
      </w:divBdr>
    </w:div>
    <w:div w:id="541940367">
      <w:bodyDiv w:val="1"/>
      <w:marLeft w:val="0"/>
      <w:marRight w:val="0"/>
      <w:marTop w:val="0"/>
      <w:marBottom w:val="0"/>
      <w:divBdr>
        <w:top w:val="none" w:sz="0" w:space="0" w:color="auto"/>
        <w:left w:val="none" w:sz="0" w:space="0" w:color="auto"/>
        <w:bottom w:val="none" w:sz="0" w:space="0" w:color="auto"/>
        <w:right w:val="none" w:sz="0" w:space="0" w:color="auto"/>
      </w:divBdr>
    </w:div>
    <w:div w:id="688214728">
      <w:bodyDiv w:val="1"/>
      <w:marLeft w:val="0"/>
      <w:marRight w:val="0"/>
      <w:marTop w:val="0"/>
      <w:marBottom w:val="0"/>
      <w:divBdr>
        <w:top w:val="none" w:sz="0" w:space="0" w:color="auto"/>
        <w:left w:val="none" w:sz="0" w:space="0" w:color="auto"/>
        <w:bottom w:val="none" w:sz="0" w:space="0" w:color="auto"/>
        <w:right w:val="none" w:sz="0" w:space="0" w:color="auto"/>
      </w:divBdr>
    </w:div>
    <w:div w:id="780412988">
      <w:bodyDiv w:val="1"/>
      <w:marLeft w:val="0"/>
      <w:marRight w:val="0"/>
      <w:marTop w:val="0"/>
      <w:marBottom w:val="0"/>
      <w:divBdr>
        <w:top w:val="none" w:sz="0" w:space="0" w:color="auto"/>
        <w:left w:val="none" w:sz="0" w:space="0" w:color="auto"/>
        <w:bottom w:val="none" w:sz="0" w:space="0" w:color="auto"/>
        <w:right w:val="none" w:sz="0" w:space="0" w:color="auto"/>
      </w:divBdr>
    </w:div>
    <w:div w:id="953318662">
      <w:bodyDiv w:val="1"/>
      <w:marLeft w:val="0"/>
      <w:marRight w:val="0"/>
      <w:marTop w:val="0"/>
      <w:marBottom w:val="0"/>
      <w:divBdr>
        <w:top w:val="none" w:sz="0" w:space="0" w:color="auto"/>
        <w:left w:val="none" w:sz="0" w:space="0" w:color="auto"/>
        <w:bottom w:val="none" w:sz="0" w:space="0" w:color="auto"/>
        <w:right w:val="none" w:sz="0" w:space="0" w:color="auto"/>
      </w:divBdr>
    </w:div>
    <w:div w:id="956372581">
      <w:bodyDiv w:val="1"/>
      <w:marLeft w:val="0"/>
      <w:marRight w:val="0"/>
      <w:marTop w:val="0"/>
      <w:marBottom w:val="0"/>
      <w:divBdr>
        <w:top w:val="none" w:sz="0" w:space="0" w:color="auto"/>
        <w:left w:val="none" w:sz="0" w:space="0" w:color="auto"/>
        <w:bottom w:val="none" w:sz="0" w:space="0" w:color="auto"/>
        <w:right w:val="none" w:sz="0" w:space="0" w:color="auto"/>
      </w:divBdr>
    </w:div>
    <w:div w:id="1044990164">
      <w:bodyDiv w:val="1"/>
      <w:marLeft w:val="0"/>
      <w:marRight w:val="0"/>
      <w:marTop w:val="0"/>
      <w:marBottom w:val="0"/>
      <w:divBdr>
        <w:top w:val="none" w:sz="0" w:space="0" w:color="auto"/>
        <w:left w:val="none" w:sz="0" w:space="0" w:color="auto"/>
        <w:bottom w:val="none" w:sz="0" w:space="0" w:color="auto"/>
        <w:right w:val="none" w:sz="0" w:space="0" w:color="auto"/>
      </w:divBdr>
    </w:div>
    <w:div w:id="1077627734">
      <w:bodyDiv w:val="1"/>
      <w:marLeft w:val="0"/>
      <w:marRight w:val="0"/>
      <w:marTop w:val="0"/>
      <w:marBottom w:val="0"/>
      <w:divBdr>
        <w:top w:val="none" w:sz="0" w:space="0" w:color="auto"/>
        <w:left w:val="none" w:sz="0" w:space="0" w:color="auto"/>
        <w:bottom w:val="none" w:sz="0" w:space="0" w:color="auto"/>
        <w:right w:val="none" w:sz="0" w:space="0" w:color="auto"/>
      </w:divBdr>
    </w:div>
    <w:div w:id="1188442604">
      <w:bodyDiv w:val="1"/>
      <w:marLeft w:val="0"/>
      <w:marRight w:val="0"/>
      <w:marTop w:val="0"/>
      <w:marBottom w:val="0"/>
      <w:divBdr>
        <w:top w:val="none" w:sz="0" w:space="0" w:color="auto"/>
        <w:left w:val="none" w:sz="0" w:space="0" w:color="auto"/>
        <w:bottom w:val="none" w:sz="0" w:space="0" w:color="auto"/>
        <w:right w:val="none" w:sz="0" w:space="0" w:color="auto"/>
      </w:divBdr>
    </w:div>
    <w:div w:id="1263413447">
      <w:bodyDiv w:val="1"/>
      <w:marLeft w:val="0"/>
      <w:marRight w:val="0"/>
      <w:marTop w:val="0"/>
      <w:marBottom w:val="0"/>
      <w:divBdr>
        <w:top w:val="none" w:sz="0" w:space="0" w:color="auto"/>
        <w:left w:val="none" w:sz="0" w:space="0" w:color="auto"/>
        <w:bottom w:val="none" w:sz="0" w:space="0" w:color="auto"/>
        <w:right w:val="none" w:sz="0" w:space="0" w:color="auto"/>
      </w:divBdr>
    </w:div>
    <w:div w:id="1316910623">
      <w:bodyDiv w:val="1"/>
      <w:marLeft w:val="0"/>
      <w:marRight w:val="0"/>
      <w:marTop w:val="0"/>
      <w:marBottom w:val="0"/>
      <w:divBdr>
        <w:top w:val="none" w:sz="0" w:space="0" w:color="auto"/>
        <w:left w:val="none" w:sz="0" w:space="0" w:color="auto"/>
        <w:bottom w:val="none" w:sz="0" w:space="0" w:color="auto"/>
        <w:right w:val="none" w:sz="0" w:space="0" w:color="auto"/>
      </w:divBdr>
    </w:div>
    <w:div w:id="1429420906">
      <w:bodyDiv w:val="1"/>
      <w:marLeft w:val="0"/>
      <w:marRight w:val="0"/>
      <w:marTop w:val="0"/>
      <w:marBottom w:val="0"/>
      <w:divBdr>
        <w:top w:val="none" w:sz="0" w:space="0" w:color="auto"/>
        <w:left w:val="none" w:sz="0" w:space="0" w:color="auto"/>
        <w:bottom w:val="none" w:sz="0" w:space="0" w:color="auto"/>
        <w:right w:val="none" w:sz="0" w:space="0" w:color="auto"/>
      </w:divBdr>
    </w:div>
    <w:div w:id="1494367684">
      <w:bodyDiv w:val="1"/>
      <w:marLeft w:val="0"/>
      <w:marRight w:val="0"/>
      <w:marTop w:val="0"/>
      <w:marBottom w:val="0"/>
      <w:divBdr>
        <w:top w:val="none" w:sz="0" w:space="0" w:color="auto"/>
        <w:left w:val="none" w:sz="0" w:space="0" w:color="auto"/>
        <w:bottom w:val="none" w:sz="0" w:space="0" w:color="auto"/>
        <w:right w:val="none" w:sz="0" w:space="0" w:color="auto"/>
      </w:divBdr>
    </w:div>
    <w:div w:id="1665664227">
      <w:bodyDiv w:val="1"/>
      <w:marLeft w:val="0"/>
      <w:marRight w:val="0"/>
      <w:marTop w:val="0"/>
      <w:marBottom w:val="0"/>
      <w:divBdr>
        <w:top w:val="none" w:sz="0" w:space="0" w:color="auto"/>
        <w:left w:val="none" w:sz="0" w:space="0" w:color="auto"/>
        <w:bottom w:val="none" w:sz="0" w:space="0" w:color="auto"/>
        <w:right w:val="none" w:sz="0" w:space="0" w:color="auto"/>
      </w:divBdr>
    </w:div>
    <w:div w:id="1764498874">
      <w:bodyDiv w:val="1"/>
      <w:marLeft w:val="0"/>
      <w:marRight w:val="0"/>
      <w:marTop w:val="0"/>
      <w:marBottom w:val="0"/>
      <w:divBdr>
        <w:top w:val="none" w:sz="0" w:space="0" w:color="auto"/>
        <w:left w:val="none" w:sz="0" w:space="0" w:color="auto"/>
        <w:bottom w:val="none" w:sz="0" w:space="0" w:color="auto"/>
        <w:right w:val="none" w:sz="0" w:space="0" w:color="auto"/>
      </w:divBdr>
    </w:div>
    <w:div w:id="1855922258">
      <w:bodyDiv w:val="1"/>
      <w:marLeft w:val="0"/>
      <w:marRight w:val="0"/>
      <w:marTop w:val="0"/>
      <w:marBottom w:val="0"/>
      <w:divBdr>
        <w:top w:val="none" w:sz="0" w:space="0" w:color="auto"/>
        <w:left w:val="none" w:sz="0" w:space="0" w:color="auto"/>
        <w:bottom w:val="none" w:sz="0" w:space="0" w:color="auto"/>
        <w:right w:val="none" w:sz="0" w:space="0" w:color="auto"/>
      </w:divBdr>
    </w:div>
    <w:div w:id="1917545536">
      <w:bodyDiv w:val="1"/>
      <w:marLeft w:val="0"/>
      <w:marRight w:val="0"/>
      <w:marTop w:val="0"/>
      <w:marBottom w:val="0"/>
      <w:divBdr>
        <w:top w:val="none" w:sz="0" w:space="0" w:color="auto"/>
        <w:left w:val="none" w:sz="0" w:space="0" w:color="auto"/>
        <w:bottom w:val="none" w:sz="0" w:space="0" w:color="auto"/>
        <w:right w:val="none" w:sz="0" w:space="0" w:color="auto"/>
      </w:divBdr>
    </w:div>
    <w:div w:id="1921668878">
      <w:bodyDiv w:val="1"/>
      <w:marLeft w:val="0"/>
      <w:marRight w:val="0"/>
      <w:marTop w:val="0"/>
      <w:marBottom w:val="0"/>
      <w:divBdr>
        <w:top w:val="none" w:sz="0" w:space="0" w:color="auto"/>
        <w:left w:val="none" w:sz="0" w:space="0" w:color="auto"/>
        <w:bottom w:val="none" w:sz="0" w:space="0" w:color="auto"/>
        <w:right w:val="none" w:sz="0" w:space="0" w:color="auto"/>
      </w:divBdr>
    </w:div>
    <w:div w:id="1982035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2015-02-25T00:00:00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9DF7008-DC3B-44B9-A7C9-835909BF06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2871</TotalTime>
  <Pages>17</Pages>
  <Words>3762</Words>
  <Characters>20696</Characters>
  <Application>Microsoft Office Word</Application>
  <DocSecurity>0</DocSecurity>
  <Lines>172</Lines>
  <Paragraphs>48</Paragraphs>
  <ScaleCrop>false</ScaleCrop>
  <HeadingPairs>
    <vt:vector size="2" baseType="variant">
      <vt:variant>
        <vt:lpstr>Título</vt:lpstr>
      </vt:variant>
      <vt:variant>
        <vt:i4>1</vt:i4>
      </vt:variant>
    </vt:vector>
  </HeadingPairs>
  <TitlesOfParts>
    <vt:vector size="1" baseType="lpstr">
      <vt:lpstr>PROCEDIMIENTO CONTROL DE DOCUMENTOS Y DE REGISTROS</vt:lpstr>
    </vt:vector>
  </TitlesOfParts>
  <Company>Hewlett-Packard Company</Company>
  <LinksUpToDate>false</LinksUpToDate>
  <CharactersWithSpaces>24410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PROCEDIMIENTO CONTROL DE DOCUMENTOS Y DE REGISTROS</dc:title>
  <dc:subject>IPS de los Especialistas ENLACE-DOS</dc:subject>
  <dc:creator>Sistema de Gestión de Calidad</dc:creator>
  <cp:lastModifiedBy>ASUS</cp:lastModifiedBy>
  <cp:revision>4099</cp:revision>
  <cp:lastPrinted>2021-10-05T04:04:00Z</cp:lastPrinted>
  <dcterms:created xsi:type="dcterms:W3CDTF">2019-10-23T15:59:00Z</dcterms:created>
  <dcterms:modified xsi:type="dcterms:W3CDTF">2021-10-05T04:06:00Z</dcterms:modified>
</cp:coreProperties>
</file>